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13" w:rsidRDefault="002C0E13" w:rsidP="00A77569">
      <w:pPr>
        <w:jc w:val="right"/>
        <w:rPr>
          <w:sz w:val="28"/>
          <w:szCs w:val="28"/>
        </w:rPr>
      </w:pPr>
      <w:r w:rsidRPr="000713BF">
        <w:rPr>
          <w:b/>
          <w:bCs/>
          <w:spacing w:val="30"/>
          <w:sz w:val="26"/>
          <w:szCs w:val="26"/>
        </w:rPr>
        <w:t xml:space="preserve">                    </w:t>
      </w:r>
      <w:r w:rsidRPr="000713BF">
        <w:rPr>
          <w:b/>
          <w:bCs/>
          <w:spacing w:val="30"/>
          <w:sz w:val="26"/>
          <w:szCs w:val="26"/>
        </w:rPr>
        <w:tab/>
      </w:r>
      <w:r w:rsidRPr="000713BF">
        <w:rPr>
          <w:b/>
          <w:bCs/>
          <w:spacing w:val="30"/>
          <w:sz w:val="26"/>
          <w:szCs w:val="26"/>
        </w:rPr>
        <w:tab/>
      </w:r>
      <w:r w:rsidRPr="000713BF">
        <w:rPr>
          <w:b/>
          <w:bCs/>
          <w:spacing w:val="30"/>
          <w:sz w:val="26"/>
          <w:szCs w:val="26"/>
        </w:rPr>
        <w:tab/>
      </w:r>
      <w:r w:rsidRPr="000713BF">
        <w:rPr>
          <w:b/>
          <w:bCs/>
          <w:spacing w:val="30"/>
          <w:sz w:val="26"/>
          <w:szCs w:val="26"/>
        </w:rPr>
        <w:tab/>
      </w:r>
      <w:r w:rsidRPr="000713BF">
        <w:rPr>
          <w:b/>
          <w:bCs/>
          <w:spacing w:val="30"/>
          <w:sz w:val="26"/>
          <w:szCs w:val="26"/>
        </w:rPr>
        <w:tab/>
      </w:r>
    </w:p>
    <w:p w:rsidR="002C0E13" w:rsidRPr="005D20E2" w:rsidRDefault="002C0E13" w:rsidP="00A77569">
      <w:pPr>
        <w:jc w:val="center"/>
        <w:textAlignment w:val="baseline"/>
        <w:rPr>
          <w:color w:val="000000"/>
          <w:sz w:val="28"/>
          <w:szCs w:val="28"/>
        </w:rPr>
      </w:pPr>
      <w:r w:rsidRPr="005D20E2">
        <w:rPr>
          <w:color w:val="000000"/>
          <w:sz w:val="28"/>
          <w:szCs w:val="28"/>
        </w:rPr>
        <w:t>РОСТОВСКАЯ ОБЛАСТЬ</w:t>
      </w:r>
    </w:p>
    <w:p w:rsidR="002C0E13" w:rsidRPr="005D20E2" w:rsidRDefault="002C0E13" w:rsidP="00A77569">
      <w:pPr>
        <w:jc w:val="center"/>
        <w:textAlignment w:val="baseline"/>
        <w:rPr>
          <w:color w:val="000000"/>
          <w:sz w:val="28"/>
          <w:szCs w:val="28"/>
        </w:rPr>
      </w:pPr>
      <w:r w:rsidRPr="005D20E2">
        <w:rPr>
          <w:color w:val="000000"/>
          <w:sz w:val="28"/>
          <w:szCs w:val="28"/>
        </w:rPr>
        <w:t>МИЛЮТИНСКИЙ РАЙОН</w:t>
      </w:r>
    </w:p>
    <w:p w:rsidR="002C0E13" w:rsidRPr="005D20E2" w:rsidRDefault="002C0E13" w:rsidP="00A77569">
      <w:pPr>
        <w:jc w:val="center"/>
        <w:textAlignment w:val="baseline"/>
        <w:rPr>
          <w:color w:val="000000"/>
          <w:sz w:val="28"/>
          <w:szCs w:val="28"/>
        </w:rPr>
      </w:pPr>
      <w:r w:rsidRPr="005D20E2">
        <w:rPr>
          <w:color w:val="000000"/>
          <w:sz w:val="28"/>
          <w:szCs w:val="28"/>
        </w:rPr>
        <w:t xml:space="preserve">АДМИНИСТРАЦИЯ </w:t>
      </w:r>
    </w:p>
    <w:p w:rsidR="002C0E13" w:rsidRPr="005D20E2" w:rsidRDefault="002C0E13" w:rsidP="00A77569">
      <w:pPr>
        <w:jc w:val="center"/>
        <w:textAlignment w:val="baseline"/>
        <w:rPr>
          <w:color w:val="000000"/>
          <w:sz w:val="28"/>
          <w:szCs w:val="28"/>
        </w:rPr>
      </w:pPr>
      <w:r w:rsidRPr="005D20E2">
        <w:rPr>
          <w:color w:val="000000"/>
          <w:sz w:val="28"/>
          <w:szCs w:val="28"/>
        </w:rPr>
        <w:t>МИЛЮТИНСКОГО СЕЛЬСКОГО ПОСЕЛЕНИЯ</w:t>
      </w:r>
    </w:p>
    <w:p w:rsidR="002C0E13" w:rsidRPr="005D20E2" w:rsidRDefault="002C0E13" w:rsidP="00A77569">
      <w:pPr>
        <w:jc w:val="center"/>
        <w:textAlignment w:val="baseline"/>
        <w:rPr>
          <w:color w:val="000000"/>
          <w:sz w:val="28"/>
          <w:szCs w:val="28"/>
        </w:rPr>
      </w:pPr>
    </w:p>
    <w:p w:rsidR="002C0E13" w:rsidRPr="005D20E2" w:rsidRDefault="002C0E13" w:rsidP="00A77569">
      <w:pPr>
        <w:jc w:val="center"/>
        <w:textAlignment w:val="baseline"/>
        <w:rPr>
          <w:color w:val="000000"/>
          <w:sz w:val="28"/>
          <w:szCs w:val="28"/>
        </w:rPr>
      </w:pPr>
      <w:r w:rsidRPr="005D20E2">
        <w:rPr>
          <w:color w:val="000000"/>
          <w:sz w:val="28"/>
          <w:szCs w:val="28"/>
        </w:rPr>
        <w:t>ПОСТАНОВЛЕНИЕ</w:t>
      </w:r>
    </w:p>
    <w:p w:rsidR="002C0E13" w:rsidRPr="005D20E2" w:rsidRDefault="002C0E13" w:rsidP="00A77569">
      <w:pPr>
        <w:jc w:val="center"/>
        <w:textAlignment w:val="baseline"/>
        <w:rPr>
          <w:color w:val="000000"/>
          <w:sz w:val="28"/>
          <w:szCs w:val="28"/>
        </w:rPr>
      </w:pPr>
    </w:p>
    <w:p w:rsidR="002C0E13" w:rsidRPr="00B27443" w:rsidRDefault="002C0E13" w:rsidP="00A77569">
      <w:pPr>
        <w:jc w:val="center"/>
        <w:textAlignment w:val="baseline"/>
        <w:rPr>
          <w:color w:val="000000"/>
          <w:sz w:val="28"/>
          <w:szCs w:val="28"/>
        </w:rPr>
      </w:pPr>
      <w:r w:rsidRPr="005D20E2">
        <w:rPr>
          <w:sz w:val="28"/>
          <w:szCs w:val="28"/>
        </w:rPr>
        <w:t>0</w:t>
      </w:r>
      <w:r>
        <w:rPr>
          <w:sz w:val="28"/>
          <w:szCs w:val="28"/>
        </w:rPr>
        <w:t>6</w:t>
      </w:r>
      <w:r w:rsidRPr="005D20E2">
        <w:rPr>
          <w:sz w:val="28"/>
          <w:szCs w:val="28"/>
        </w:rPr>
        <w:t>.</w:t>
      </w:r>
      <w:r>
        <w:rPr>
          <w:sz w:val="28"/>
          <w:szCs w:val="28"/>
        </w:rPr>
        <w:t>03</w:t>
      </w:r>
      <w:r w:rsidRPr="005D20E2">
        <w:rPr>
          <w:sz w:val="28"/>
          <w:szCs w:val="28"/>
        </w:rPr>
        <w:t>.201</w:t>
      </w:r>
      <w:r>
        <w:rPr>
          <w:sz w:val="28"/>
          <w:szCs w:val="28"/>
        </w:rPr>
        <w:t>9</w:t>
      </w:r>
      <w:r w:rsidRPr="005D20E2">
        <w:rPr>
          <w:color w:val="000000"/>
          <w:sz w:val="28"/>
          <w:szCs w:val="28"/>
        </w:rPr>
        <w:t xml:space="preserve"> № </w:t>
      </w:r>
      <w:r w:rsidRPr="00B27443">
        <w:rPr>
          <w:color w:val="000000"/>
          <w:sz w:val="28"/>
          <w:szCs w:val="28"/>
        </w:rPr>
        <w:t>25</w:t>
      </w:r>
    </w:p>
    <w:p w:rsidR="002C0E13" w:rsidRPr="005D20E2" w:rsidRDefault="002C0E13" w:rsidP="00A77569">
      <w:pPr>
        <w:jc w:val="center"/>
        <w:textAlignment w:val="baseline"/>
        <w:rPr>
          <w:color w:val="000000"/>
          <w:sz w:val="28"/>
          <w:szCs w:val="28"/>
        </w:rPr>
      </w:pPr>
      <w:r w:rsidRPr="005D20E2">
        <w:rPr>
          <w:color w:val="000000"/>
          <w:sz w:val="28"/>
          <w:szCs w:val="28"/>
        </w:rPr>
        <w:t>ст. Милютинская</w:t>
      </w:r>
    </w:p>
    <w:p w:rsidR="002C0E13" w:rsidRPr="005D20E2" w:rsidRDefault="002C0E13" w:rsidP="00A77569">
      <w:pPr>
        <w:jc w:val="center"/>
        <w:textAlignment w:val="baseline"/>
        <w:rPr>
          <w:b/>
          <w:bCs/>
          <w:color w:val="000000"/>
          <w:sz w:val="28"/>
          <w:szCs w:val="28"/>
        </w:rPr>
      </w:pPr>
    </w:p>
    <w:p w:rsidR="002C0E13" w:rsidRPr="003B50F0" w:rsidRDefault="002C0E13" w:rsidP="007D5086">
      <w:pPr>
        <w:jc w:val="center"/>
        <w:textAlignment w:val="baseline"/>
        <w:rPr>
          <w:b/>
          <w:bCs/>
          <w:kern w:val="2"/>
          <w:sz w:val="28"/>
          <w:szCs w:val="28"/>
        </w:rPr>
      </w:pPr>
      <w:r w:rsidRPr="003B50F0">
        <w:rPr>
          <w:b/>
          <w:bCs/>
          <w:kern w:val="2"/>
          <w:sz w:val="28"/>
          <w:szCs w:val="28"/>
        </w:rPr>
        <w:t xml:space="preserve">О </w:t>
      </w:r>
      <w:r>
        <w:rPr>
          <w:b/>
          <w:bCs/>
          <w:kern w:val="2"/>
          <w:sz w:val="28"/>
          <w:szCs w:val="28"/>
        </w:rPr>
        <w:t>в</w:t>
      </w:r>
      <w:r w:rsidRPr="003B50F0">
        <w:rPr>
          <w:b/>
          <w:bCs/>
          <w:kern w:val="2"/>
          <w:sz w:val="28"/>
          <w:szCs w:val="28"/>
        </w:rPr>
        <w:t xml:space="preserve">несении изменений в Постановление Администрации </w:t>
      </w:r>
    </w:p>
    <w:p w:rsidR="002C0E13" w:rsidRPr="003B50F0" w:rsidRDefault="002C0E13" w:rsidP="007D5086">
      <w:pPr>
        <w:jc w:val="center"/>
        <w:textAlignment w:val="baseline"/>
        <w:rPr>
          <w:b/>
          <w:bCs/>
          <w:kern w:val="2"/>
          <w:sz w:val="28"/>
          <w:szCs w:val="28"/>
        </w:rPr>
      </w:pPr>
      <w:r w:rsidRPr="003B50F0">
        <w:rPr>
          <w:b/>
          <w:bCs/>
          <w:kern w:val="2"/>
          <w:sz w:val="28"/>
          <w:szCs w:val="28"/>
        </w:rPr>
        <w:t xml:space="preserve">Милютинского сельского поселения от 04.12.2018г. № </w:t>
      </w:r>
      <w:r>
        <w:rPr>
          <w:b/>
          <w:bCs/>
          <w:kern w:val="2"/>
          <w:sz w:val="28"/>
          <w:szCs w:val="28"/>
        </w:rPr>
        <w:t>133</w:t>
      </w:r>
    </w:p>
    <w:p w:rsidR="002C0E13" w:rsidRPr="005D20E2" w:rsidRDefault="002C0E13" w:rsidP="00A77569">
      <w:pPr>
        <w:jc w:val="center"/>
        <w:textAlignment w:val="baseline"/>
        <w:rPr>
          <w:b/>
          <w:bCs/>
          <w:kern w:val="2"/>
          <w:sz w:val="28"/>
          <w:szCs w:val="28"/>
        </w:rPr>
      </w:pPr>
      <w:r>
        <w:rPr>
          <w:b/>
          <w:bCs/>
          <w:kern w:val="2"/>
          <w:sz w:val="28"/>
          <w:szCs w:val="28"/>
        </w:rPr>
        <w:t>«</w:t>
      </w:r>
      <w:r w:rsidRPr="005D20E2">
        <w:rPr>
          <w:b/>
          <w:bCs/>
          <w:kern w:val="2"/>
          <w:sz w:val="28"/>
          <w:szCs w:val="28"/>
        </w:rPr>
        <w:t xml:space="preserve">Об утверждении муниципальной программы </w:t>
      </w:r>
    </w:p>
    <w:p w:rsidR="002C0E13" w:rsidRPr="005D20E2" w:rsidRDefault="002C0E13" w:rsidP="00A77569">
      <w:pPr>
        <w:jc w:val="center"/>
        <w:textAlignment w:val="baseline"/>
        <w:rPr>
          <w:sz w:val="28"/>
          <w:szCs w:val="28"/>
        </w:rPr>
      </w:pPr>
      <w:r w:rsidRPr="005D20E2">
        <w:rPr>
          <w:b/>
          <w:bCs/>
          <w:kern w:val="2"/>
          <w:sz w:val="28"/>
          <w:szCs w:val="28"/>
        </w:rPr>
        <w:t>Милютинского сельского поселения</w:t>
      </w:r>
      <w:r w:rsidRPr="005D20E2">
        <w:rPr>
          <w:sz w:val="28"/>
          <w:szCs w:val="28"/>
        </w:rPr>
        <w:t xml:space="preserve"> </w:t>
      </w:r>
    </w:p>
    <w:p w:rsidR="002C0E13" w:rsidRPr="00A77569" w:rsidRDefault="002C0E13" w:rsidP="00A77569">
      <w:pPr>
        <w:spacing w:line="276" w:lineRule="auto"/>
        <w:jc w:val="center"/>
        <w:rPr>
          <w:b/>
          <w:bCs/>
          <w:sz w:val="28"/>
          <w:szCs w:val="28"/>
        </w:rPr>
      </w:pPr>
      <w:r w:rsidRPr="00A77569">
        <w:rPr>
          <w:b/>
          <w:bCs/>
          <w:sz w:val="28"/>
          <w:szCs w:val="28"/>
        </w:rPr>
        <w:t>«Благоустройство территории Милютинского сельского поселения»</w:t>
      </w:r>
    </w:p>
    <w:p w:rsidR="002C0E13" w:rsidRPr="005D20E2" w:rsidRDefault="002C0E13" w:rsidP="00A77569">
      <w:pPr>
        <w:ind w:firstLine="720"/>
        <w:jc w:val="center"/>
        <w:rPr>
          <w:sz w:val="28"/>
          <w:szCs w:val="28"/>
          <w:highlight w:val="yellow"/>
        </w:rPr>
      </w:pPr>
    </w:p>
    <w:p w:rsidR="002C0E13" w:rsidRPr="00B864C9" w:rsidRDefault="002C0E13" w:rsidP="007D5086">
      <w:pPr>
        <w:ind w:firstLine="708"/>
        <w:rPr>
          <w:sz w:val="28"/>
          <w:szCs w:val="28"/>
        </w:rPr>
      </w:pPr>
      <w:r w:rsidRPr="00B864C9">
        <w:rPr>
          <w:sz w:val="28"/>
          <w:szCs w:val="28"/>
        </w:rPr>
        <w:t>В целях приведения в соответствие объемов финансирования мероприятий</w:t>
      </w:r>
    </w:p>
    <w:p w:rsidR="002C0E13" w:rsidRPr="005D20E2" w:rsidRDefault="002C0E13" w:rsidP="00A77569">
      <w:pPr>
        <w:ind w:firstLine="720"/>
        <w:jc w:val="both"/>
        <w:rPr>
          <w:sz w:val="28"/>
          <w:szCs w:val="28"/>
          <w:highlight w:val="yellow"/>
        </w:rPr>
      </w:pPr>
    </w:p>
    <w:p w:rsidR="002C0E13" w:rsidRPr="00CF044E" w:rsidRDefault="002C0E13" w:rsidP="006146C5">
      <w:pPr>
        <w:pStyle w:val="ConsPlusNormal"/>
        <w:widowControl/>
        <w:ind w:firstLine="540"/>
        <w:jc w:val="center"/>
        <w:rPr>
          <w:rFonts w:ascii="Times New Roman" w:hAnsi="Times New Roman" w:cs="Times New Roman"/>
          <w:sz w:val="16"/>
          <w:szCs w:val="16"/>
        </w:rPr>
      </w:pPr>
    </w:p>
    <w:p w:rsidR="002C0E13" w:rsidRDefault="002C0E13" w:rsidP="006146C5">
      <w:pPr>
        <w:pStyle w:val="ConsPlusNormal"/>
        <w:widowControl/>
        <w:ind w:firstLine="540"/>
        <w:jc w:val="center"/>
        <w:rPr>
          <w:rFonts w:ascii="Times New Roman" w:hAnsi="Times New Roman" w:cs="Times New Roman"/>
          <w:sz w:val="28"/>
          <w:szCs w:val="28"/>
        </w:rPr>
      </w:pPr>
      <w:r w:rsidRPr="0006132E">
        <w:rPr>
          <w:rFonts w:ascii="Times New Roman" w:hAnsi="Times New Roman" w:cs="Times New Roman"/>
          <w:sz w:val="28"/>
          <w:szCs w:val="28"/>
        </w:rPr>
        <w:t>ПОСТАНОВЛЯЮ:</w:t>
      </w:r>
    </w:p>
    <w:p w:rsidR="002C0E13" w:rsidRPr="0006132E" w:rsidRDefault="002C0E13" w:rsidP="006146C5">
      <w:pPr>
        <w:pStyle w:val="ConsPlusNormal"/>
        <w:widowControl/>
        <w:ind w:firstLine="540"/>
        <w:jc w:val="center"/>
        <w:rPr>
          <w:rFonts w:ascii="Times New Roman" w:hAnsi="Times New Roman" w:cs="Times New Roman"/>
          <w:sz w:val="28"/>
          <w:szCs w:val="28"/>
        </w:rPr>
      </w:pPr>
    </w:p>
    <w:p w:rsidR="002C0E13" w:rsidRDefault="002C0E13" w:rsidP="007D5086">
      <w:pPr>
        <w:jc w:val="both"/>
        <w:rPr>
          <w:sz w:val="28"/>
          <w:szCs w:val="28"/>
        </w:rPr>
      </w:pPr>
      <w:r>
        <w:rPr>
          <w:sz w:val="28"/>
          <w:szCs w:val="28"/>
        </w:rPr>
        <w:t xml:space="preserve">        </w:t>
      </w:r>
      <w:r w:rsidRPr="0006132E">
        <w:rPr>
          <w:sz w:val="28"/>
          <w:szCs w:val="28"/>
        </w:rPr>
        <w:t>1.</w:t>
      </w:r>
      <w:r w:rsidRPr="007D5086">
        <w:rPr>
          <w:sz w:val="28"/>
          <w:szCs w:val="28"/>
        </w:rPr>
        <w:t xml:space="preserve"> </w:t>
      </w:r>
      <w:r w:rsidRPr="00B864C9">
        <w:rPr>
          <w:sz w:val="28"/>
          <w:szCs w:val="28"/>
        </w:rPr>
        <w:t>Внести следующие изменения в постановление Администрации Милютинского сельского поселения от 04.12.2018г. № 1</w:t>
      </w:r>
      <w:r>
        <w:rPr>
          <w:sz w:val="28"/>
          <w:szCs w:val="28"/>
        </w:rPr>
        <w:t>33</w:t>
      </w:r>
      <w:r w:rsidRPr="00B864C9">
        <w:rPr>
          <w:sz w:val="28"/>
          <w:szCs w:val="28"/>
        </w:rPr>
        <w:t xml:space="preserve"> «Об утверждении муниципальной программы Милютинского сельского поселения</w:t>
      </w:r>
      <w:r w:rsidRPr="003B259D">
        <w:rPr>
          <w:sz w:val="28"/>
          <w:szCs w:val="28"/>
        </w:rPr>
        <w:t xml:space="preserve"> </w:t>
      </w:r>
      <w:r>
        <w:rPr>
          <w:sz w:val="28"/>
          <w:szCs w:val="28"/>
        </w:rPr>
        <w:t>«</w:t>
      </w:r>
      <w:r w:rsidRPr="007D5086">
        <w:rPr>
          <w:sz w:val="28"/>
          <w:szCs w:val="28"/>
        </w:rPr>
        <w:t>Благоустройство территории Милютинского сельского поселения</w:t>
      </w:r>
      <w:r>
        <w:rPr>
          <w:sz w:val="28"/>
          <w:szCs w:val="28"/>
        </w:rPr>
        <w:t>»</w:t>
      </w:r>
      <w:r w:rsidRPr="003B259D">
        <w:rPr>
          <w:sz w:val="28"/>
          <w:szCs w:val="28"/>
        </w:rPr>
        <w:t xml:space="preserve"> </w:t>
      </w:r>
    </w:p>
    <w:p w:rsidR="002C0E13" w:rsidRPr="00B864C9" w:rsidRDefault="002C0E13" w:rsidP="007D5086">
      <w:pPr>
        <w:jc w:val="both"/>
        <w:rPr>
          <w:sz w:val="28"/>
          <w:szCs w:val="28"/>
        </w:rPr>
      </w:pPr>
      <w:r w:rsidRPr="00B864C9">
        <w:rPr>
          <w:sz w:val="28"/>
          <w:szCs w:val="28"/>
        </w:rPr>
        <w:t>1.1 в приложении 1:</w:t>
      </w:r>
    </w:p>
    <w:p w:rsidR="002C0E13" w:rsidRDefault="002C0E13" w:rsidP="007D5086">
      <w:pPr>
        <w:jc w:val="both"/>
        <w:rPr>
          <w:sz w:val="28"/>
          <w:szCs w:val="28"/>
        </w:rPr>
      </w:pPr>
      <w:r w:rsidRPr="0091468F">
        <w:rPr>
          <w:sz w:val="28"/>
          <w:szCs w:val="28"/>
        </w:rPr>
        <w:t>1.1.1 Паспорт муниципальной программы  подраздел «Ресурсное обеспечение муниципальной программы» изложить в следующей редакции:</w:t>
      </w:r>
    </w:p>
    <w:p w:rsidR="002C0E13" w:rsidRPr="00A7269F" w:rsidRDefault="002C0E13" w:rsidP="007D5086">
      <w:pPr>
        <w:rPr>
          <w:sz w:val="28"/>
          <w:szCs w:val="28"/>
        </w:rPr>
      </w:pPr>
      <w:r w:rsidRPr="00A7269F">
        <w:rPr>
          <w:sz w:val="28"/>
          <w:szCs w:val="28"/>
        </w:rPr>
        <w:t xml:space="preserve">Общий объём финансирования Программы составляет </w:t>
      </w:r>
      <w:r>
        <w:rPr>
          <w:sz w:val="28"/>
          <w:szCs w:val="28"/>
        </w:rPr>
        <w:t>16749</w:t>
      </w:r>
      <w:r w:rsidRPr="00F77D63">
        <w:rPr>
          <w:sz w:val="28"/>
          <w:szCs w:val="28"/>
        </w:rPr>
        <w:t>.</w:t>
      </w:r>
      <w:r w:rsidRPr="00FC426A">
        <w:rPr>
          <w:sz w:val="28"/>
          <w:szCs w:val="28"/>
        </w:rPr>
        <w:t>1</w:t>
      </w:r>
      <w:r w:rsidRPr="00A7269F">
        <w:rPr>
          <w:sz w:val="28"/>
          <w:szCs w:val="28"/>
        </w:rPr>
        <w:t xml:space="preserve"> тыс.рублей, из них:</w:t>
      </w:r>
    </w:p>
    <w:p w:rsidR="002C0E13" w:rsidRPr="007D5086" w:rsidRDefault="002C0E13" w:rsidP="007D5086">
      <w:pPr>
        <w:autoSpaceDE w:val="0"/>
        <w:autoSpaceDN w:val="0"/>
        <w:adjustRightInd w:val="0"/>
        <w:spacing w:line="235" w:lineRule="auto"/>
        <w:jc w:val="both"/>
        <w:rPr>
          <w:kern w:val="2"/>
          <w:sz w:val="28"/>
          <w:szCs w:val="28"/>
        </w:rPr>
      </w:pPr>
      <w:r w:rsidRPr="007D5086">
        <w:rPr>
          <w:kern w:val="2"/>
          <w:sz w:val="28"/>
          <w:szCs w:val="28"/>
        </w:rPr>
        <w:t>в 2019 году – 3027,4 тыс. рублей;</w:t>
      </w:r>
    </w:p>
    <w:p w:rsidR="002C0E13" w:rsidRPr="007D5086" w:rsidRDefault="002C0E13" w:rsidP="007D5086">
      <w:pPr>
        <w:autoSpaceDE w:val="0"/>
        <w:autoSpaceDN w:val="0"/>
        <w:adjustRightInd w:val="0"/>
        <w:spacing w:line="235" w:lineRule="auto"/>
        <w:jc w:val="both"/>
        <w:rPr>
          <w:kern w:val="2"/>
          <w:sz w:val="28"/>
          <w:szCs w:val="28"/>
        </w:rPr>
      </w:pPr>
      <w:r w:rsidRPr="007D5086">
        <w:rPr>
          <w:kern w:val="2"/>
          <w:sz w:val="28"/>
          <w:szCs w:val="28"/>
        </w:rPr>
        <w:t>в 2020 году – 1938.7 тыс. рублей;</w:t>
      </w:r>
    </w:p>
    <w:p w:rsidR="002C0E13" w:rsidRPr="007D5086" w:rsidRDefault="002C0E13" w:rsidP="007D5086">
      <w:pPr>
        <w:autoSpaceDE w:val="0"/>
        <w:autoSpaceDN w:val="0"/>
        <w:adjustRightInd w:val="0"/>
        <w:spacing w:line="235" w:lineRule="auto"/>
        <w:jc w:val="both"/>
        <w:rPr>
          <w:kern w:val="2"/>
          <w:sz w:val="28"/>
          <w:szCs w:val="28"/>
        </w:rPr>
      </w:pPr>
      <w:r w:rsidRPr="007D5086">
        <w:rPr>
          <w:kern w:val="2"/>
          <w:sz w:val="28"/>
          <w:szCs w:val="28"/>
        </w:rPr>
        <w:t>в 2021 году – 1178.3 тыс. рублей;</w:t>
      </w:r>
    </w:p>
    <w:p w:rsidR="002C0E13" w:rsidRPr="007D5086" w:rsidRDefault="002C0E13" w:rsidP="007D5086">
      <w:pPr>
        <w:autoSpaceDE w:val="0"/>
        <w:autoSpaceDN w:val="0"/>
        <w:adjustRightInd w:val="0"/>
        <w:spacing w:line="235" w:lineRule="auto"/>
        <w:jc w:val="both"/>
        <w:rPr>
          <w:kern w:val="2"/>
          <w:sz w:val="28"/>
          <w:szCs w:val="28"/>
        </w:rPr>
      </w:pPr>
      <w:r w:rsidRPr="007D5086">
        <w:rPr>
          <w:kern w:val="2"/>
          <w:sz w:val="28"/>
          <w:szCs w:val="28"/>
        </w:rPr>
        <w:t>в 2022 году – 1178.3 тыс. рублей;</w:t>
      </w:r>
    </w:p>
    <w:p w:rsidR="002C0E13" w:rsidRPr="007D5086" w:rsidRDefault="002C0E13" w:rsidP="007D5086">
      <w:pPr>
        <w:autoSpaceDE w:val="0"/>
        <w:autoSpaceDN w:val="0"/>
        <w:adjustRightInd w:val="0"/>
        <w:spacing w:line="235" w:lineRule="auto"/>
        <w:jc w:val="both"/>
        <w:rPr>
          <w:kern w:val="2"/>
          <w:sz w:val="28"/>
          <w:szCs w:val="28"/>
        </w:rPr>
      </w:pPr>
      <w:r w:rsidRPr="007D5086">
        <w:rPr>
          <w:kern w:val="2"/>
          <w:sz w:val="28"/>
          <w:szCs w:val="28"/>
        </w:rPr>
        <w:t>в 2023 году – 1178.3 тыс. рублей;</w:t>
      </w:r>
    </w:p>
    <w:p w:rsidR="002C0E13" w:rsidRPr="007D5086" w:rsidRDefault="002C0E13" w:rsidP="007D5086">
      <w:pPr>
        <w:autoSpaceDE w:val="0"/>
        <w:autoSpaceDN w:val="0"/>
        <w:adjustRightInd w:val="0"/>
        <w:spacing w:line="235" w:lineRule="auto"/>
        <w:jc w:val="both"/>
        <w:rPr>
          <w:kern w:val="2"/>
          <w:sz w:val="28"/>
          <w:szCs w:val="28"/>
        </w:rPr>
      </w:pPr>
      <w:r w:rsidRPr="007D5086">
        <w:rPr>
          <w:kern w:val="2"/>
          <w:sz w:val="28"/>
          <w:szCs w:val="28"/>
        </w:rPr>
        <w:t>в 2024 году – 1178.3 тыс. рублей;</w:t>
      </w:r>
    </w:p>
    <w:p w:rsidR="002C0E13" w:rsidRPr="007D5086" w:rsidRDefault="002C0E13" w:rsidP="007D5086">
      <w:pPr>
        <w:autoSpaceDE w:val="0"/>
        <w:autoSpaceDN w:val="0"/>
        <w:adjustRightInd w:val="0"/>
        <w:spacing w:line="235" w:lineRule="auto"/>
        <w:jc w:val="both"/>
        <w:rPr>
          <w:kern w:val="2"/>
          <w:sz w:val="28"/>
          <w:szCs w:val="28"/>
        </w:rPr>
      </w:pPr>
      <w:r w:rsidRPr="007D5086">
        <w:rPr>
          <w:kern w:val="2"/>
          <w:sz w:val="28"/>
          <w:szCs w:val="28"/>
        </w:rPr>
        <w:t>в 2025 году – 1178.3 тыс. рублей;</w:t>
      </w:r>
    </w:p>
    <w:p w:rsidR="002C0E13" w:rsidRPr="007D5086" w:rsidRDefault="002C0E13" w:rsidP="007D5086">
      <w:pPr>
        <w:autoSpaceDE w:val="0"/>
        <w:autoSpaceDN w:val="0"/>
        <w:adjustRightInd w:val="0"/>
        <w:spacing w:line="235" w:lineRule="auto"/>
        <w:jc w:val="both"/>
        <w:rPr>
          <w:kern w:val="2"/>
          <w:sz w:val="28"/>
          <w:szCs w:val="28"/>
        </w:rPr>
      </w:pPr>
      <w:r w:rsidRPr="007D5086">
        <w:rPr>
          <w:kern w:val="2"/>
          <w:sz w:val="28"/>
          <w:szCs w:val="28"/>
        </w:rPr>
        <w:t>в 2026 году – 1178.3 тыс. рублей;</w:t>
      </w:r>
    </w:p>
    <w:p w:rsidR="002C0E13" w:rsidRPr="007D5086" w:rsidRDefault="002C0E13" w:rsidP="007D5086">
      <w:pPr>
        <w:autoSpaceDE w:val="0"/>
        <w:autoSpaceDN w:val="0"/>
        <w:adjustRightInd w:val="0"/>
        <w:spacing w:line="235" w:lineRule="auto"/>
        <w:jc w:val="both"/>
        <w:rPr>
          <w:kern w:val="2"/>
          <w:sz w:val="28"/>
          <w:szCs w:val="28"/>
        </w:rPr>
      </w:pPr>
      <w:r w:rsidRPr="007D5086">
        <w:rPr>
          <w:kern w:val="2"/>
          <w:sz w:val="28"/>
          <w:szCs w:val="28"/>
        </w:rPr>
        <w:t>в 2027 году – 1178.3 тыс. рублей;</w:t>
      </w:r>
    </w:p>
    <w:p w:rsidR="002C0E13" w:rsidRPr="007D5086" w:rsidRDefault="002C0E13" w:rsidP="007D5086">
      <w:pPr>
        <w:autoSpaceDE w:val="0"/>
        <w:autoSpaceDN w:val="0"/>
        <w:adjustRightInd w:val="0"/>
        <w:spacing w:line="235" w:lineRule="auto"/>
        <w:jc w:val="both"/>
        <w:rPr>
          <w:kern w:val="2"/>
          <w:sz w:val="28"/>
          <w:szCs w:val="28"/>
        </w:rPr>
      </w:pPr>
      <w:r w:rsidRPr="007D5086">
        <w:rPr>
          <w:kern w:val="2"/>
          <w:sz w:val="28"/>
          <w:szCs w:val="28"/>
        </w:rPr>
        <w:t>в 2028 году – 1178.3 тыс. рублей;</w:t>
      </w:r>
    </w:p>
    <w:p w:rsidR="002C0E13" w:rsidRPr="007D5086" w:rsidRDefault="002C0E13" w:rsidP="007D5086">
      <w:pPr>
        <w:autoSpaceDE w:val="0"/>
        <w:autoSpaceDN w:val="0"/>
        <w:adjustRightInd w:val="0"/>
        <w:spacing w:line="235" w:lineRule="auto"/>
        <w:jc w:val="both"/>
        <w:rPr>
          <w:kern w:val="2"/>
          <w:sz w:val="28"/>
          <w:szCs w:val="28"/>
        </w:rPr>
      </w:pPr>
      <w:r w:rsidRPr="007D5086">
        <w:rPr>
          <w:kern w:val="2"/>
          <w:sz w:val="28"/>
          <w:szCs w:val="28"/>
        </w:rPr>
        <w:t>в 2029 году – 1178.3 тыс. рублей;</w:t>
      </w:r>
    </w:p>
    <w:p w:rsidR="002C0E13" w:rsidRPr="007D5086" w:rsidRDefault="002C0E13" w:rsidP="007D5086">
      <w:pPr>
        <w:jc w:val="both"/>
        <w:rPr>
          <w:sz w:val="28"/>
          <w:szCs w:val="28"/>
        </w:rPr>
      </w:pPr>
      <w:r w:rsidRPr="007D5086">
        <w:rPr>
          <w:kern w:val="2"/>
          <w:sz w:val="28"/>
          <w:szCs w:val="28"/>
        </w:rPr>
        <w:t>в 2030 году – 1178.3 тыс. рублей</w:t>
      </w:r>
    </w:p>
    <w:p w:rsidR="002C0E13" w:rsidRPr="00C85419" w:rsidRDefault="002C0E13" w:rsidP="007D5086">
      <w:pPr>
        <w:rPr>
          <w:sz w:val="28"/>
          <w:szCs w:val="28"/>
        </w:rPr>
      </w:pPr>
      <w:r w:rsidRPr="00C85419">
        <w:rPr>
          <w:sz w:val="28"/>
          <w:szCs w:val="28"/>
        </w:rPr>
        <w:t xml:space="preserve">1.1.2 Паспорт подпрограммы 1  подраздел «Ресурсное обеспечение муниципальной программы» изложить в следующей редакции: </w:t>
      </w:r>
    </w:p>
    <w:p w:rsidR="002C0E13" w:rsidRPr="00C85419" w:rsidRDefault="002C0E13" w:rsidP="007D5086">
      <w:pPr>
        <w:rPr>
          <w:sz w:val="28"/>
          <w:szCs w:val="28"/>
        </w:rPr>
      </w:pPr>
      <w:r w:rsidRPr="00C85419">
        <w:rPr>
          <w:sz w:val="28"/>
          <w:szCs w:val="28"/>
        </w:rPr>
        <w:t>Общий объём финансирования Программы составляет 460.0 тыс.рублей, из них:</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2019 году – 230.0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2020 году – 30.0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2021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2022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2023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2024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2025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2026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2027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2028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2029 году – 20.0 тыс. рублей;</w:t>
      </w:r>
    </w:p>
    <w:p w:rsidR="002C0E13" w:rsidRPr="00C85419" w:rsidRDefault="002C0E13" w:rsidP="007D5086">
      <w:pPr>
        <w:rPr>
          <w:sz w:val="28"/>
          <w:szCs w:val="28"/>
        </w:rPr>
      </w:pPr>
      <w:r w:rsidRPr="00C85419">
        <w:rPr>
          <w:kern w:val="2"/>
          <w:sz w:val="28"/>
          <w:szCs w:val="28"/>
        </w:rPr>
        <w:t>в 2030 году – 20.0 тыс. рублей</w:t>
      </w:r>
      <w:r w:rsidRPr="00C85419">
        <w:rPr>
          <w:sz w:val="28"/>
          <w:szCs w:val="28"/>
        </w:rPr>
        <w:t>:</w:t>
      </w:r>
    </w:p>
    <w:p w:rsidR="002C0E13" w:rsidRPr="00C85419" w:rsidRDefault="002C0E13" w:rsidP="007D5086">
      <w:pPr>
        <w:pStyle w:val="a1"/>
        <w:ind w:firstLine="0"/>
        <w:rPr>
          <w:rFonts w:ascii="Times New Roman" w:hAnsi="Times New Roman" w:cs="Times New Roman"/>
          <w:sz w:val="28"/>
          <w:szCs w:val="28"/>
        </w:rPr>
      </w:pPr>
      <w:r w:rsidRPr="00C85419">
        <w:rPr>
          <w:sz w:val="28"/>
          <w:szCs w:val="28"/>
        </w:rPr>
        <w:t xml:space="preserve"> </w:t>
      </w:r>
      <w:r w:rsidRPr="00C85419">
        <w:rPr>
          <w:rFonts w:ascii="Times New Roman" w:hAnsi="Times New Roman" w:cs="Times New Roman"/>
          <w:sz w:val="28"/>
          <w:szCs w:val="28"/>
        </w:rPr>
        <w:t xml:space="preserve">местного бюджета – 460.0 тыс. рублей        </w:t>
      </w:r>
    </w:p>
    <w:p w:rsidR="002C0E13" w:rsidRPr="00C85419" w:rsidRDefault="002C0E13" w:rsidP="007D5086">
      <w:pPr>
        <w:rPr>
          <w:sz w:val="28"/>
          <w:szCs w:val="28"/>
        </w:rPr>
      </w:pPr>
      <w:r w:rsidRPr="00C85419">
        <w:rPr>
          <w:sz w:val="28"/>
          <w:szCs w:val="28"/>
        </w:rPr>
        <w:t xml:space="preserve">1.1.3 Паспорт подпрограммы 2  подраздел «Ресурсное обеспечение муниципальной программы» изложить в следующей редакции: </w:t>
      </w:r>
    </w:p>
    <w:p w:rsidR="002C0E13" w:rsidRPr="00C85419" w:rsidRDefault="002C0E13" w:rsidP="007D5086">
      <w:pPr>
        <w:rPr>
          <w:sz w:val="28"/>
          <w:szCs w:val="28"/>
        </w:rPr>
      </w:pPr>
      <w:r w:rsidRPr="00C85419">
        <w:rPr>
          <w:sz w:val="28"/>
          <w:szCs w:val="28"/>
        </w:rPr>
        <w:t>Общий объём финансирования Программы составляет 410.0 тыс.рублей, из них:</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2019 году – 180.0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2020 году – 30.0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2021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2022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2023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2024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2025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2026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2027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2028 году – 20.0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2029 году – 20.0 тыс. рублей;</w:t>
      </w:r>
    </w:p>
    <w:p w:rsidR="002C0E13" w:rsidRPr="00C85419" w:rsidRDefault="002C0E13" w:rsidP="007D5086">
      <w:pPr>
        <w:rPr>
          <w:sz w:val="28"/>
          <w:szCs w:val="28"/>
        </w:rPr>
      </w:pPr>
      <w:r w:rsidRPr="00C85419">
        <w:rPr>
          <w:kern w:val="2"/>
          <w:sz w:val="28"/>
          <w:szCs w:val="28"/>
        </w:rPr>
        <w:t>в 2030 году – 20.0 тыс. рублей</w:t>
      </w:r>
      <w:r w:rsidRPr="00C85419">
        <w:rPr>
          <w:sz w:val="28"/>
          <w:szCs w:val="28"/>
        </w:rPr>
        <w:t>:</w:t>
      </w:r>
    </w:p>
    <w:p w:rsidR="002C0E13" w:rsidRPr="00C85419" w:rsidRDefault="002C0E13" w:rsidP="007D5086">
      <w:pPr>
        <w:ind w:firstLine="709"/>
        <w:jc w:val="both"/>
        <w:rPr>
          <w:sz w:val="28"/>
          <w:szCs w:val="28"/>
          <w:lang w:eastAsia="ar-SA"/>
        </w:rPr>
      </w:pPr>
      <w:r w:rsidRPr="00C85419">
        <w:rPr>
          <w:sz w:val="28"/>
          <w:szCs w:val="28"/>
        </w:rPr>
        <w:t xml:space="preserve"> местного бюджета –  410.0 тыс. рублей        </w:t>
      </w:r>
    </w:p>
    <w:p w:rsidR="002C0E13" w:rsidRPr="00C85419" w:rsidRDefault="002C0E13" w:rsidP="007D5086">
      <w:pPr>
        <w:rPr>
          <w:sz w:val="28"/>
          <w:szCs w:val="28"/>
        </w:rPr>
      </w:pPr>
      <w:r w:rsidRPr="00C85419">
        <w:rPr>
          <w:sz w:val="28"/>
          <w:szCs w:val="28"/>
        </w:rPr>
        <w:t xml:space="preserve">1.1.3 Паспорт подпрограммы 3  подраздел «Ресурсное обеспечение муниципальной программы» изложить в следующей редакции: </w:t>
      </w:r>
    </w:p>
    <w:p w:rsidR="002C0E13" w:rsidRPr="00C85419" w:rsidRDefault="002C0E13" w:rsidP="007D5086">
      <w:pPr>
        <w:rPr>
          <w:sz w:val="28"/>
          <w:szCs w:val="28"/>
        </w:rPr>
      </w:pPr>
      <w:r w:rsidRPr="00C85419">
        <w:rPr>
          <w:sz w:val="28"/>
          <w:szCs w:val="28"/>
        </w:rPr>
        <w:t>Общий объём финансирования Программы составляет 4052,5 тыс.рублей, из них:</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2019 году – 1028.1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2020 году – 329.4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2021 году – 269.5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2022 году – 269.5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2023 году – 269.5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2024 году – 269.5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2025 году – 269.5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2026 году – 269.5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2027 году – 269.5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2028 году – 269.5 тыс. рублей;</w:t>
      </w:r>
    </w:p>
    <w:p w:rsidR="002C0E13" w:rsidRPr="00C85419" w:rsidRDefault="002C0E13" w:rsidP="007D5086">
      <w:pPr>
        <w:autoSpaceDE w:val="0"/>
        <w:autoSpaceDN w:val="0"/>
        <w:adjustRightInd w:val="0"/>
        <w:spacing w:line="235" w:lineRule="auto"/>
        <w:jc w:val="both"/>
        <w:rPr>
          <w:kern w:val="2"/>
          <w:sz w:val="28"/>
          <w:szCs w:val="28"/>
        </w:rPr>
      </w:pPr>
      <w:r w:rsidRPr="00C85419">
        <w:rPr>
          <w:kern w:val="2"/>
          <w:sz w:val="28"/>
          <w:szCs w:val="28"/>
        </w:rPr>
        <w:t>в 2029 году – 269.5 тыс. рублей;</w:t>
      </w:r>
    </w:p>
    <w:p w:rsidR="002C0E13" w:rsidRPr="00C85419" w:rsidRDefault="002C0E13" w:rsidP="007D5086">
      <w:pPr>
        <w:rPr>
          <w:kern w:val="2"/>
          <w:sz w:val="28"/>
          <w:szCs w:val="28"/>
        </w:rPr>
      </w:pPr>
      <w:r w:rsidRPr="00C85419">
        <w:rPr>
          <w:kern w:val="2"/>
          <w:sz w:val="28"/>
          <w:szCs w:val="28"/>
        </w:rPr>
        <w:t>в 2030 году – 269.5 тыс. рублей</w:t>
      </w:r>
    </w:p>
    <w:p w:rsidR="002C0E13" w:rsidRPr="00C85419" w:rsidRDefault="002C0E13" w:rsidP="007D5086">
      <w:pPr>
        <w:ind w:firstLine="709"/>
        <w:jc w:val="both"/>
        <w:rPr>
          <w:sz w:val="28"/>
          <w:szCs w:val="28"/>
          <w:lang w:eastAsia="ar-SA"/>
        </w:rPr>
      </w:pPr>
      <w:r w:rsidRPr="00C85419">
        <w:rPr>
          <w:sz w:val="28"/>
          <w:szCs w:val="28"/>
        </w:rPr>
        <w:t xml:space="preserve"> местного бюджета –  4052,5 тыс. рублей        </w:t>
      </w:r>
    </w:p>
    <w:p w:rsidR="002C0E13" w:rsidRPr="00C85419" w:rsidRDefault="002C0E13" w:rsidP="007D5086">
      <w:pPr>
        <w:ind w:firstLine="720"/>
        <w:jc w:val="both"/>
        <w:rPr>
          <w:sz w:val="28"/>
          <w:szCs w:val="28"/>
        </w:rPr>
      </w:pPr>
      <w:r w:rsidRPr="00C85419">
        <w:rPr>
          <w:sz w:val="28"/>
          <w:szCs w:val="28"/>
        </w:rPr>
        <w:t xml:space="preserve">1.2 Приложение 3 к муниципальной программе Милютинского сельского поселения </w:t>
      </w:r>
      <w:r w:rsidRPr="00C85419">
        <w:rPr>
          <w:kern w:val="2"/>
          <w:sz w:val="28"/>
          <w:szCs w:val="28"/>
        </w:rPr>
        <w:t>«</w:t>
      </w:r>
      <w:r w:rsidRPr="00C85419">
        <w:rPr>
          <w:sz w:val="28"/>
          <w:szCs w:val="28"/>
        </w:rPr>
        <w:t>Благоустройство территории Милютинского сельского поселения</w:t>
      </w:r>
      <w:r w:rsidRPr="00C85419">
        <w:rPr>
          <w:kern w:val="2"/>
          <w:sz w:val="28"/>
          <w:szCs w:val="28"/>
        </w:rPr>
        <w:t xml:space="preserve">», </w:t>
      </w:r>
      <w:r w:rsidRPr="00C85419">
        <w:rPr>
          <w:sz w:val="28"/>
          <w:szCs w:val="28"/>
        </w:rPr>
        <w:t>изложить в редакции согласно приложению 1 к настоящему постановлению.</w:t>
      </w:r>
    </w:p>
    <w:p w:rsidR="002C0E13" w:rsidRPr="00C85419" w:rsidRDefault="002C0E13" w:rsidP="007D5086">
      <w:pPr>
        <w:ind w:firstLine="720"/>
        <w:jc w:val="both"/>
        <w:rPr>
          <w:sz w:val="28"/>
          <w:szCs w:val="28"/>
        </w:rPr>
      </w:pPr>
      <w:r w:rsidRPr="00C85419">
        <w:rPr>
          <w:sz w:val="28"/>
          <w:szCs w:val="28"/>
        </w:rPr>
        <w:t xml:space="preserve">1.3 Приложение 4 к муниципальной программе Милютинского сельского поселения </w:t>
      </w:r>
      <w:r w:rsidRPr="00C85419">
        <w:rPr>
          <w:kern w:val="2"/>
          <w:sz w:val="28"/>
          <w:szCs w:val="28"/>
        </w:rPr>
        <w:t>«</w:t>
      </w:r>
      <w:r w:rsidRPr="00C85419">
        <w:rPr>
          <w:sz w:val="28"/>
          <w:szCs w:val="28"/>
        </w:rPr>
        <w:t>Благоустройство территории Милютинского сельского поселения</w:t>
      </w:r>
      <w:r w:rsidRPr="00C85419">
        <w:rPr>
          <w:kern w:val="2"/>
          <w:sz w:val="28"/>
          <w:szCs w:val="28"/>
        </w:rPr>
        <w:t>»</w:t>
      </w:r>
      <w:r w:rsidRPr="00C85419">
        <w:rPr>
          <w:sz w:val="28"/>
          <w:szCs w:val="28"/>
        </w:rPr>
        <w:t xml:space="preserve">, изложить в редакции согласно приложению </w:t>
      </w:r>
      <w:r w:rsidRPr="00C85419">
        <w:rPr>
          <w:sz w:val="28"/>
          <w:szCs w:val="28"/>
          <w:lang w:val="en-US"/>
        </w:rPr>
        <w:t>2</w:t>
      </w:r>
      <w:r w:rsidRPr="00C85419">
        <w:rPr>
          <w:sz w:val="28"/>
          <w:szCs w:val="28"/>
        </w:rPr>
        <w:t xml:space="preserve"> к настоящему постановлению.</w:t>
      </w:r>
    </w:p>
    <w:p w:rsidR="002C0E13" w:rsidRPr="00C85419" w:rsidRDefault="002C0E13" w:rsidP="007D5086">
      <w:pPr>
        <w:widowControl w:val="0"/>
        <w:ind w:firstLine="720"/>
        <w:jc w:val="both"/>
        <w:textAlignment w:val="baseline"/>
        <w:rPr>
          <w:sz w:val="28"/>
          <w:szCs w:val="28"/>
        </w:rPr>
      </w:pPr>
      <w:r w:rsidRPr="00C85419">
        <w:rPr>
          <w:color w:val="000000"/>
          <w:kern w:val="2"/>
          <w:sz w:val="28"/>
          <w:szCs w:val="28"/>
        </w:rPr>
        <w:t xml:space="preserve">2. </w:t>
      </w:r>
      <w:r w:rsidRPr="00C85419">
        <w:rPr>
          <w:kern w:val="2"/>
          <w:sz w:val="28"/>
          <w:szCs w:val="28"/>
        </w:rPr>
        <w:t>Настоящее постановление вступает в силу со дня его официального опубликования.</w:t>
      </w:r>
    </w:p>
    <w:p w:rsidR="002C0E13" w:rsidRPr="00C85419" w:rsidRDefault="002C0E13" w:rsidP="007D5086">
      <w:pPr>
        <w:tabs>
          <w:tab w:val="left" w:pos="0"/>
        </w:tabs>
        <w:jc w:val="both"/>
        <w:rPr>
          <w:sz w:val="28"/>
          <w:szCs w:val="28"/>
        </w:rPr>
      </w:pPr>
      <w:r w:rsidRPr="00C85419">
        <w:rPr>
          <w:sz w:val="28"/>
          <w:szCs w:val="28"/>
        </w:rPr>
        <w:tab/>
        <w:t>3. Контроль за исполнением настоящего постановления оставляю за собой.</w:t>
      </w:r>
    </w:p>
    <w:p w:rsidR="002C0E13" w:rsidRPr="00C85419" w:rsidRDefault="002C0E13" w:rsidP="006146C5">
      <w:pPr>
        <w:pStyle w:val="ConsPlusNormal"/>
        <w:widowControl/>
        <w:ind w:firstLine="540"/>
        <w:jc w:val="both"/>
        <w:rPr>
          <w:rFonts w:ascii="Times New Roman" w:hAnsi="Times New Roman" w:cs="Times New Roman"/>
          <w:sz w:val="28"/>
          <w:szCs w:val="28"/>
        </w:rPr>
      </w:pPr>
    </w:p>
    <w:p w:rsidR="002C0E13" w:rsidRPr="00C85419" w:rsidRDefault="002C0E13" w:rsidP="006146C5">
      <w:pPr>
        <w:jc w:val="both"/>
        <w:rPr>
          <w:sz w:val="28"/>
          <w:szCs w:val="28"/>
        </w:rPr>
      </w:pPr>
      <w:r w:rsidRPr="00C85419">
        <w:rPr>
          <w:sz w:val="28"/>
          <w:szCs w:val="28"/>
        </w:rPr>
        <w:t xml:space="preserve">Глава Администрации </w:t>
      </w:r>
    </w:p>
    <w:p w:rsidR="002C0E13" w:rsidRPr="00C85419" w:rsidRDefault="002C0E13" w:rsidP="006146C5">
      <w:pPr>
        <w:rPr>
          <w:sz w:val="28"/>
          <w:szCs w:val="28"/>
        </w:rPr>
      </w:pPr>
      <w:r w:rsidRPr="00C85419">
        <w:rPr>
          <w:sz w:val="28"/>
          <w:szCs w:val="28"/>
        </w:rPr>
        <w:t>Милютинского сельского поселения                                      Л.В.Алёшкина</w:t>
      </w:r>
    </w:p>
    <w:p w:rsidR="002C0E13" w:rsidRPr="00C85419" w:rsidRDefault="002C0E13" w:rsidP="006146C5">
      <w:pPr>
        <w:ind w:left="6237"/>
        <w:jc w:val="center"/>
        <w:rPr>
          <w:sz w:val="28"/>
          <w:szCs w:val="28"/>
        </w:rPr>
      </w:pPr>
    </w:p>
    <w:p w:rsidR="002C0E13" w:rsidRPr="00C85419" w:rsidRDefault="002C0E13" w:rsidP="006146C5">
      <w:pPr>
        <w:ind w:left="6237"/>
        <w:jc w:val="center"/>
        <w:rPr>
          <w:sz w:val="28"/>
          <w:szCs w:val="28"/>
        </w:rPr>
      </w:pPr>
    </w:p>
    <w:p w:rsidR="002C0E13" w:rsidRPr="00C85419" w:rsidRDefault="002C0E13" w:rsidP="006146C5">
      <w:pPr>
        <w:rPr>
          <w:sz w:val="28"/>
          <w:szCs w:val="28"/>
        </w:rPr>
      </w:pPr>
    </w:p>
    <w:p w:rsidR="002C0E13" w:rsidRPr="00A7269F" w:rsidRDefault="002C0E13" w:rsidP="006146C5">
      <w:pPr>
        <w:rPr>
          <w:sz w:val="28"/>
          <w:szCs w:val="28"/>
        </w:rPr>
      </w:pPr>
    </w:p>
    <w:p w:rsidR="002C0E13" w:rsidRPr="00A7269F" w:rsidRDefault="002C0E13" w:rsidP="006146C5">
      <w:pPr>
        <w:rPr>
          <w:sz w:val="28"/>
          <w:szCs w:val="28"/>
        </w:rPr>
      </w:pPr>
    </w:p>
    <w:p w:rsidR="002C0E13" w:rsidRPr="00A7269F" w:rsidRDefault="002C0E13" w:rsidP="006146C5">
      <w:pPr>
        <w:rPr>
          <w:sz w:val="28"/>
          <w:szCs w:val="28"/>
        </w:rPr>
      </w:pPr>
    </w:p>
    <w:p w:rsidR="002C0E13" w:rsidRDefault="002C0E13" w:rsidP="006146C5">
      <w:pPr>
        <w:jc w:val="right"/>
        <w:rPr>
          <w:sz w:val="28"/>
          <w:szCs w:val="28"/>
        </w:rPr>
      </w:pPr>
    </w:p>
    <w:p w:rsidR="002C0E13" w:rsidRDefault="002C0E13" w:rsidP="00423316">
      <w:pPr>
        <w:pStyle w:val="NormalWeb"/>
        <w:spacing w:line="240" w:lineRule="atLeast"/>
        <w:rPr>
          <w:rFonts w:ascii="Times New Roman" w:hAnsi="Times New Roman" w:cs="Times New Roman"/>
          <w:b/>
          <w:bCs/>
          <w:color w:val="000000"/>
          <w:sz w:val="28"/>
          <w:szCs w:val="28"/>
        </w:rPr>
        <w:sectPr w:rsidR="002C0E13" w:rsidSect="00423316">
          <w:pgSz w:w="11906" w:h="16838"/>
          <w:pgMar w:top="902" w:right="851" w:bottom="1134" w:left="902" w:header="709" w:footer="709" w:gutter="0"/>
          <w:cols w:space="708"/>
          <w:docGrid w:linePitch="360"/>
        </w:sectPr>
      </w:pPr>
    </w:p>
    <w:p w:rsidR="002C0E13" w:rsidRDefault="002C0E13" w:rsidP="00423316">
      <w:pPr>
        <w:rPr>
          <w:sz w:val="28"/>
          <w:szCs w:val="28"/>
        </w:rPr>
      </w:pPr>
    </w:p>
    <w:p w:rsidR="002C0E13" w:rsidRPr="009A1B0C" w:rsidRDefault="002C0E13" w:rsidP="007D5086">
      <w:pPr>
        <w:spacing w:line="216" w:lineRule="auto"/>
        <w:jc w:val="right"/>
      </w:pPr>
      <w:r w:rsidRPr="009A1B0C">
        <w:t>Приложение</w:t>
      </w:r>
      <w:r>
        <w:t xml:space="preserve"> №</w:t>
      </w:r>
      <w:r w:rsidRPr="007D5086">
        <w:t>1</w:t>
      </w:r>
      <w:r w:rsidRPr="009A1B0C">
        <w:t xml:space="preserve"> </w:t>
      </w:r>
    </w:p>
    <w:p w:rsidR="002C0E13" w:rsidRPr="009A1B0C" w:rsidRDefault="002C0E13" w:rsidP="007D5086">
      <w:pPr>
        <w:widowControl w:val="0"/>
        <w:autoSpaceDE w:val="0"/>
        <w:jc w:val="right"/>
      </w:pPr>
      <w:r w:rsidRPr="009A1B0C">
        <w:t xml:space="preserve">к постановлению Администрации  </w:t>
      </w:r>
    </w:p>
    <w:p w:rsidR="002C0E13" w:rsidRPr="009A1B0C" w:rsidRDefault="002C0E13" w:rsidP="007D5086">
      <w:pPr>
        <w:widowControl w:val="0"/>
        <w:autoSpaceDE w:val="0"/>
        <w:jc w:val="right"/>
      </w:pPr>
      <w:r>
        <w:t>Милютинского</w:t>
      </w:r>
      <w:r w:rsidRPr="009A1B0C">
        <w:t xml:space="preserve"> сельского поселения</w:t>
      </w:r>
    </w:p>
    <w:p w:rsidR="002C0E13" w:rsidRPr="009A1B0C" w:rsidRDefault="002C0E13" w:rsidP="007D5086">
      <w:pPr>
        <w:widowControl w:val="0"/>
        <w:autoSpaceDE w:val="0"/>
        <w:jc w:val="right"/>
      </w:pPr>
      <w:r w:rsidRPr="009A1B0C">
        <w:t xml:space="preserve">                                                                                                      от </w:t>
      </w:r>
      <w:r w:rsidRPr="00996C9B">
        <w:t>0</w:t>
      </w:r>
      <w:r>
        <w:t>6</w:t>
      </w:r>
      <w:r w:rsidRPr="00996C9B">
        <w:t>.</w:t>
      </w:r>
      <w:r>
        <w:t>03</w:t>
      </w:r>
      <w:r w:rsidRPr="00996C9B">
        <w:t>.</w:t>
      </w:r>
      <w:r w:rsidRPr="009A1B0C">
        <w:t>201</w:t>
      </w:r>
      <w:r>
        <w:t>9</w:t>
      </w:r>
      <w:r w:rsidRPr="009A1B0C">
        <w:t xml:space="preserve">  № </w:t>
      </w:r>
      <w:r>
        <w:rPr>
          <w:lang w:val="en-US"/>
        </w:rPr>
        <w:t>25</w:t>
      </w:r>
      <w:r w:rsidRPr="009A1B0C">
        <w:t xml:space="preserve">    </w:t>
      </w:r>
    </w:p>
    <w:p w:rsidR="002C0E13" w:rsidRDefault="002C0E13" w:rsidP="006146C5">
      <w:pPr>
        <w:pStyle w:val="ConsPlusNormal"/>
        <w:widowControl/>
        <w:tabs>
          <w:tab w:val="left" w:pos="9639"/>
        </w:tabs>
        <w:ind w:left="9781" w:firstLine="0"/>
        <w:jc w:val="center"/>
        <w:rPr>
          <w:rFonts w:ascii="Times New Roman" w:hAnsi="Times New Roman" w:cs="Times New Roman"/>
          <w:sz w:val="28"/>
          <w:szCs w:val="28"/>
        </w:rPr>
      </w:pPr>
    </w:p>
    <w:p w:rsidR="002C0E13" w:rsidRDefault="002C0E13" w:rsidP="006146C5">
      <w:pPr>
        <w:pStyle w:val="ConsPlusNormal"/>
        <w:widowControl/>
        <w:tabs>
          <w:tab w:val="left" w:pos="9639"/>
        </w:tabs>
        <w:ind w:left="9781" w:firstLine="0"/>
        <w:jc w:val="center"/>
        <w:rPr>
          <w:rFonts w:ascii="Times New Roman" w:hAnsi="Times New Roman" w:cs="Times New Roman"/>
          <w:sz w:val="28"/>
          <w:szCs w:val="28"/>
        </w:rPr>
      </w:pPr>
    </w:p>
    <w:p w:rsidR="002C0E13" w:rsidRDefault="002C0E13" w:rsidP="006146C5">
      <w:pPr>
        <w:pStyle w:val="ConsPlusNormal"/>
        <w:widowControl/>
        <w:tabs>
          <w:tab w:val="left" w:pos="9639"/>
        </w:tabs>
        <w:ind w:left="9781" w:firstLine="0"/>
        <w:jc w:val="center"/>
        <w:rPr>
          <w:rFonts w:ascii="Times New Roman" w:hAnsi="Times New Roman" w:cs="Times New Roman"/>
          <w:sz w:val="28"/>
          <w:szCs w:val="28"/>
        </w:rPr>
      </w:pPr>
    </w:p>
    <w:p w:rsidR="002C0E13" w:rsidRDefault="002C0E13" w:rsidP="006146C5">
      <w:pPr>
        <w:widowControl w:val="0"/>
        <w:autoSpaceDE w:val="0"/>
        <w:autoSpaceDN w:val="0"/>
        <w:adjustRightInd w:val="0"/>
        <w:jc w:val="center"/>
        <w:rPr>
          <w:sz w:val="28"/>
          <w:szCs w:val="28"/>
        </w:rPr>
      </w:pPr>
    </w:p>
    <w:p w:rsidR="002C0E13" w:rsidRDefault="002C0E13" w:rsidP="006146C5">
      <w:pPr>
        <w:widowControl w:val="0"/>
        <w:autoSpaceDE w:val="0"/>
        <w:autoSpaceDN w:val="0"/>
        <w:adjustRightInd w:val="0"/>
        <w:jc w:val="center"/>
        <w:rPr>
          <w:sz w:val="28"/>
          <w:szCs w:val="28"/>
        </w:rPr>
      </w:pPr>
    </w:p>
    <w:p w:rsidR="002C0E13" w:rsidRPr="00500A58" w:rsidRDefault="002C0E13" w:rsidP="006146C5">
      <w:pPr>
        <w:widowControl w:val="0"/>
        <w:autoSpaceDE w:val="0"/>
        <w:autoSpaceDN w:val="0"/>
        <w:adjustRightInd w:val="0"/>
        <w:jc w:val="center"/>
        <w:rPr>
          <w:sz w:val="28"/>
          <w:szCs w:val="28"/>
        </w:rPr>
      </w:pPr>
      <w:r w:rsidRPr="00500A58">
        <w:rPr>
          <w:sz w:val="28"/>
          <w:szCs w:val="28"/>
        </w:rPr>
        <w:t>РАСХОДЫ</w:t>
      </w:r>
    </w:p>
    <w:p w:rsidR="002C0E13" w:rsidRPr="00500A58" w:rsidRDefault="002C0E13" w:rsidP="006146C5">
      <w:pPr>
        <w:widowControl w:val="0"/>
        <w:autoSpaceDE w:val="0"/>
        <w:autoSpaceDN w:val="0"/>
        <w:adjustRightInd w:val="0"/>
        <w:jc w:val="center"/>
        <w:rPr>
          <w:sz w:val="28"/>
          <w:szCs w:val="28"/>
        </w:rPr>
      </w:pPr>
      <w:r w:rsidRPr="00500A58">
        <w:rPr>
          <w:sz w:val="28"/>
          <w:szCs w:val="28"/>
        </w:rPr>
        <w:t>бюджета</w:t>
      </w:r>
      <w:r>
        <w:rPr>
          <w:sz w:val="28"/>
          <w:szCs w:val="28"/>
        </w:rPr>
        <w:t xml:space="preserve"> Милютинского сельского поселения</w:t>
      </w:r>
      <w:r w:rsidRPr="00500A58">
        <w:rPr>
          <w:sz w:val="28"/>
          <w:szCs w:val="28"/>
        </w:rPr>
        <w:t xml:space="preserve"> на реализацию муниципальной программы </w:t>
      </w:r>
    </w:p>
    <w:p w:rsidR="002C0E13" w:rsidRPr="00500A58" w:rsidRDefault="002C0E13" w:rsidP="006146C5">
      <w:pPr>
        <w:widowControl w:val="0"/>
        <w:autoSpaceDE w:val="0"/>
        <w:autoSpaceDN w:val="0"/>
        <w:adjustRightInd w:val="0"/>
        <w:jc w:val="center"/>
      </w:pPr>
    </w:p>
    <w:tbl>
      <w:tblPr>
        <w:tblW w:w="5301" w:type="pct"/>
        <w:jc w:val="center"/>
        <w:tblCellSpacing w:w="5" w:type="nil"/>
        <w:tblLayout w:type="fixed"/>
        <w:tblCellMar>
          <w:left w:w="75" w:type="dxa"/>
          <w:right w:w="75" w:type="dxa"/>
        </w:tblCellMar>
        <w:tblLook w:val="0000"/>
      </w:tblPr>
      <w:tblGrid>
        <w:gridCol w:w="1493"/>
        <w:gridCol w:w="1843"/>
        <w:gridCol w:w="1984"/>
        <w:gridCol w:w="851"/>
        <w:gridCol w:w="850"/>
        <w:gridCol w:w="851"/>
        <w:gridCol w:w="850"/>
        <w:gridCol w:w="851"/>
        <w:gridCol w:w="850"/>
        <w:gridCol w:w="851"/>
        <w:gridCol w:w="850"/>
        <w:gridCol w:w="851"/>
        <w:gridCol w:w="851"/>
        <w:gridCol w:w="851"/>
        <w:gridCol w:w="851"/>
      </w:tblGrid>
      <w:tr w:rsidR="002C0E13" w:rsidRPr="00EB5190">
        <w:trPr>
          <w:tblCellSpacing w:w="5" w:type="nil"/>
          <w:jc w:val="center"/>
        </w:trPr>
        <w:tc>
          <w:tcPr>
            <w:tcW w:w="1493" w:type="dxa"/>
            <w:vMerge w:val="restart"/>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 xml:space="preserve">Наименование      </w:t>
            </w:r>
            <w:r w:rsidRPr="00EB5190">
              <w:rPr>
                <w:sz w:val="20"/>
                <w:szCs w:val="20"/>
              </w:rPr>
              <w:br/>
              <w:t>муниципальной программы,</w:t>
            </w:r>
          </w:p>
          <w:p w:rsidR="002C0E13" w:rsidRPr="00EB5190" w:rsidRDefault="002C0E13" w:rsidP="00800C6E">
            <w:pPr>
              <w:autoSpaceDE w:val="0"/>
              <w:autoSpaceDN w:val="0"/>
              <w:adjustRightInd w:val="0"/>
              <w:jc w:val="center"/>
              <w:rPr>
                <w:sz w:val="20"/>
                <w:szCs w:val="20"/>
              </w:rPr>
            </w:pPr>
            <w:r w:rsidRPr="00EB5190">
              <w:rPr>
                <w:sz w:val="20"/>
                <w:szCs w:val="20"/>
              </w:rPr>
              <w:t>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 xml:space="preserve">Ответственный    </w:t>
            </w:r>
            <w:r w:rsidRPr="00EB5190">
              <w:rPr>
                <w:sz w:val="20"/>
                <w:szCs w:val="20"/>
              </w:rPr>
              <w:br/>
              <w:t xml:space="preserve">исполнитель     </w:t>
            </w:r>
            <w:r w:rsidRPr="00EB5190">
              <w:rPr>
                <w:sz w:val="20"/>
                <w:szCs w:val="20"/>
              </w:rPr>
              <w:br/>
            </w:r>
          </w:p>
        </w:tc>
        <w:tc>
          <w:tcPr>
            <w:tcW w:w="10208" w:type="dxa"/>
            <w:gridSpan w:val="1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Оценка расходов (тыс. рублей), годы</w:t>
            </w:r>
          </w:p>
        </w:tc>
      </w:tr>
      <w:tr w:rsidR="002C0E13" w:rsidRPr="00EB5190">
        <w:trPr>
          <w:trHeight w:val="1104"/>
          <w:tblCellSpacing w:w="5" w:type="nil"/>
          <w:jc w:val="center"/>
        </w:trPr>
        <w:tc>
          <w:tcPr>
            <w:tcW w:w="1493" w:type="dxa"/>
            <w:vMerge/>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Pr>
                <w:sz w:val="20"/>
                <w:szCs w:val="20"/>
              </w:rPr>
              <w:t>2019</w:t>
            </w:r>
          </w:p>
        </w:tc>
        <w:tc>
          <w:tcPr>
            <w:tcW w:w="850"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Pr>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Pr>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Pr>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Pr>
                <w:sz w:val="20"/>
                <w:szCs w:val="20"/>
              </w:rPr>
              <w:t>2023</w:t>
            </w:r>
          </w:p>
        </w:tc>
        <w:tc>
          <w:tcPr>
            <w:tcW w:w="850"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Pr>
                <w:sz w:val="20"/>
                <w:szCs w:val="20"/>
              </w:rPr>
              <w:t>2024</w:t>
            </w:r>
          </w:p>
        </w:tc>
        <w:tc>
          <w:tcPr>
            <w:tcW w:w="851"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Pr>
                <w:sz w:val="20"/>
                <w:szCs w:val="20"/>
              </w:rPr>
              <w:t>2026</w:t>
            </w:r>
          </w:p>
        </w:tc>
        <w:tc>
          <w:tcPr>
            <w:tcW w:w="851"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2027</w:t>
            </w:r>
          </w:p>
        </w:tc>
        <w:tc>
          <w:tcPr>
            <w:tcW w:w="851"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2028</w:t>
            </w:r>
          </w:p>
        </w:tc>
        <w:tc>
          <w:tcPr>
            <w:tcW w:w="851"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2029</w:t>
            </w:r>
          </w:p>
        </w:tc>
        <w:tc>
          <w:tcPr>
            <w:tcW w:w="851"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2030</w:t>
            </w:r>
          </w:p>
        </w:tc>
      </w:tr>
    </w:tbl>
    <w:p w:rsidR="002C0E13" w:rsidRPr="00EB5190" w:rsidRDefault="002C0E13" w:rsidP="006146C5">
      <w:pPr>
        <w:rPr>
          <w:sz w:val="20"/>
          <w:szCs w:val="20"/>
        </w:rPr>
      </w:pPr>
    </w:p>
    <w:tbl>
      <w:tblPr>
        <w:tblW w:w="5295" w:type="pct"/>
        <w:jc w:val="center"/>
        <w:tblCellSpacing w:w="5" w:type="nil"/>
        <w:tblLayout w:type="fixed"/>
        <w:tblCellMar>
          <w:left w:w="75" w:type="dxa"/>
          <w:right w:w="75" w:type="dxa"/>
        </w:tblCellMar>
        <w:tblLook w:val="0000"/>
      </w:tblPr>
      <w:tblGrid>
        <w:gridCol w:w="1475"/>
        <w:gridCol w:w="1843"/>
        <w:gridCol w:w="1984"/>
        <w:gridCol w:w="851"/>
        <w:gridCol w:w="850"/>
        <w:gridCol w:w="851"/>
        <w:gridCol w:w="850"/>
        <w:gridCol w:w="851"/>
        <w:gridCol w:w="850"/>
        <w:gridCol w:w="851"/>
        <w:gridCol w:w="850"/>
        <w:gridCol w:w="851"/>
        <w:gridCol w:w="851"/>
        <w:gridCol w:w="851"/>
        <w:gridCol w:w="851"/>
      </w:tblGrid>
      <w:tr w:rsidR="002C0E13" w:rsidRPr="00EB5190">
        <w:trPr>
          <w:tblHeader/>
          <w:tblCellSpacing w:w="5" w:type="nil"/>
          <w:jc w:val="center"/>
        </w:trPr>
        <w:tc>
          <w:tcPr>
            <w:tcW w:w="1475"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Pr>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15</w:t>
            </w:r>
          </w:p>
        </w:tc>
      </w:tr>
      <w:tr w:rsidR="002C0E13" w:rsidRPr="00EB5190">
        <w:trPr>
          <w:tblCellSpacing w:w="5" w:type="nil"/>
          <w:jc w:val="center"/>
        </w:trPr>
        <w:tc>
          <w:tcPr>
            <w:tcW w:w="1475" w:type="dxa"/>
            <w:vMerge w:val="restart"/>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ind w:right="-145"/>
              <w:rPr>
                <w:sz w:val="20"/>
                <w:szCs w:val="20"/>
              </w:rPr>
            </w:pPr>
            <w:r w:rsidRPr="00EB5190">
              <w:rPr>
                <w:spacing w:val="-8"/>
                <w:sz w:val="20"/>
                <w:szCs w:val="20"/>
              </w:rPr>
              <w:t xml:space="preserve">Муниципальная </w:t>
            </w:r>
            <w:r w:rsidRPr="00EB5190">
              <w:rPr>
                <w:sz w:val="20"/>
                <w:szCs w:val="20"/>
              </w:rPr>
              <w:t xml:space="preserve"> </w:t>
            </w:r>
            <w:r w:rsidRPr="00EB5190">
              <w:rPr>
                <w:sz w:val="20"/>
                <w:szCs w:val="20"/>
              </w:rPr>
              <w:br/>
              <w:t xml:space="preserve">программа        </w:t>
            </w:r>
          </w:p>
        </w:tc>
        <w:tc>
          <w:tcPr>
            <w:tcW w:w="1843" w:type="dxa"/>
            <w:vMerge w:val="restart"/>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Благоустройство территории Милютинского сельского поселения</w:t>
            </w:r>
          </w:p>
          <w:p w:rsidR="002C0E13" w:rsidRPr="00EB5190" w:rsidRDefault="002C0E13" w:rsidP="00800C6E">
            <w:pPr>
              <w:autoSpaceDE w:val="0"/>
              <w:autoSpaceDN w:val="0"/>
              <w:adjustRightInd w:val="0"/>
              <w:rPr>
                <w:sz w:val="20"/>
                <w:szCs w:val="20"/>
              </w:rPr>
            </w:pPr>
          </w:p>
        </w:tc>
        <w:tc>
          <w:tcPr>
            <w:tcW w:w="1984"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всего</w:t>
            </w:r>
          </w:p>
        </w:tc>
        <w:tc>
          <w:tcPr>
            <w:tcW w:w="851" w:type="dxa"/>
            <w:tcBorders>
              <w:left w:val="single" w:sz="4" w:space="0" w:color="auto"/>
              <w:bottom w:val="single" w:sz="4" w:space="0" w:color="auto"/>
              <w:right w:val="single" w:sz="4" w:space="0" w:color="auto"/>
            </w:tcBorders>
          </w:tcPr>
          <w:p w:rsidR="002C0E13" w:rsidRPr="007C2444" w:rsidRDefault="002C0E13" w:rsidP="00800C6E">
            <w:pPr>
              <w:jc w:val="center"/>
              <w:rPr>
                <w:color w:val="000000"/>
                <w:sz w:val="20"/>
                <w:szCs w:val="20"/>
              </w:rPr>
            </w:pPr>
            <w:r>
              <w:rPr>
                <w:color w:val="000000"/>
                <w:sz w:val="20"/>
                <w:szCs w:val="20"/>
              </w:rPr>
              <w:t>3027,4</w:t>
            </w:r>
          </w:p>
        </w:tc>
        <w:tc>
          <w:tcPr>
            <w:tcW w:w="850" w:type="dxa"/>
            <w:tcBorders>
              <w:left w:val="single" w:sz="4" w:space="0" w:color="auto"/>
              <w:bottom w:val="single" w:sz="4" w:space="0" w:color="auto"/>
              <w:right w:val="single" w:sz="4" w:space="0" w:color="auto"/>
            </w:tcBorders>
          </w:tcPr>
          <w:p w:rsidR="002C0E13" w:rsidRPr="00B410C8" w:rsidRDefault="002C0E13" w:rsidP="00800C6E">
            <w:pPr>
              <w:jc w:val="center"/>
              <w:rPr>
                <w:color w:val="000000"/>
                <w:sz w:val="20"/>
                <w:szCs w:val="20"/>
                <w:lang w:val="en-US"/>
              </w:rPr>
            </w:pPr>
            <w:r>
              <w:rPr>
                <w:color w:val="000000"/>
                <w:sz w:val="20"/>
                <w:szCs w:val="20"/>
                <w:lang w:val="en-US"/>
              </w:rPr>
              <w:t>1938.7</w:t>
            </w:r>
          </w:p>
        </w:tc>
        <w:tc>
          <w:tcPr>
            <w:tcW w:w="851" w:type="dxa"/>
            <w:tcBorders>
              <w:left w:val="single" w:sz="4" w:space="0" w:color="auto"/>
              <w:bottom w:val="single" w:sz="4" w:space="0" w:color="auto"/>
              <w:right w:val="single" w:sz="4" w:space="0" w:color="auto"/>
            </w:tcBorders>
          </w:tcPr>
          <w:p w:rsidR="002C0E13" w:rsidRPr="00B410C8" w:rsidRDefault="002C0E13" w:rsidP="00800C6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2C0E13" w:rsidRPr="00B410C8" w:rsidRDefault="002C0E13"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Pr="00B410C8" w:rsidRDefault="002C0E13" w:rsidP="00800C6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2C0E13" w:rsidRPr="00B410C8" w:rsidRDefault="002C0E13"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Pr="00B410C8" w:rsidRDefault="002C0E13" w:rsidP="00800C6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2C0E13" w:rsidRDefault="002C0E13"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Default="002C0E13"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Default="002C0E13"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Default="002C0E13"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Default="002C0E13" w:rsidP="00800C6E">
            <w:pPr>
              <w:jc w:val="center"/>
              <w:rPr>
                <w:color w:val="000000"/>
                <w:sz w:val="20"/>
                <w:szCs w:val="20"/>
                <w:lang w:val="en-US"/>
              </w:rPr>
            </w:pPr>
            <w:r>
              <w:rPr>
                <w:color w:val="000000"/>
                <w:sz w:val="20"/>
                <w:szCs w:val="20"/>
                <w:lang w:val="en-US"/>
              </w:rPr>
              <w:t>1178.3</w:t>
            </w:r>
          </w:p>
        </w:tc>
      </w:tr>
      <w:tr w:rsidR="002C0E13" w:rsidRPr="00EB5190">
        <w:trPr>
          <w:tblCellSpacing w:w="5" w:type="nil"/>
          <w:jc w:val="center"/>
        </w:trPr>
        <w:tc>
          <w:tcPr>
            <w:tcW w:w="1475" w:type="dxa"/>
            <w:vMerge/>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областной бюджет</w:t>
            </w: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color w:val="000000"/>
                <w:sz w:val="20"/>
                <w:szCs w:val="20"/>
              </w:rPr>
            </w:pPr>
          </w:p>
        </w:tc>
      </w:tr>
      <w:tr w:rsidR="002C0E13" w:rsidRPr="00EB5190">
        <w:trPr>
          <w:tblCellSpacing w:w="5" w:type="nil"/>
          <w:jc w:val="center"/>
        </w:trPr>
        <w:tc>
          <w:tcPr>
            <w:tcW w:w="1475" w:type="dxa"/>
            <w:vMerge/>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федеральный бюджет</w:t>
            </w: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p>
        </w:tc>
      </w:tr>
      <w:tr w:rsidR="002C0E13" w:rsidRPr="00EB5190">
        <w:trPr>
          <w:tblCellSpacing w:w="5" w:type="nil"/>
          <w:jc w:val="center"/>
        </w:trPr>
        <w:tc>
          <w:tcPr>
            <w:tcW w:w="1475" w:type="dxa"/>
            <w:vMerge/>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местный бюджет</w:t>
            </w:r>
          </w:p>
        </w:tc>
        <w:tc>
          <w:tcPr>
            <w:tcW w:w="851" w:type="dxa"/>
            <w:tcBorders>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rPr>
              <w:t>30</w:t>
            </w:r>
            <w:r>
              <w:rPr>
                <w:color w:val="000000"/>
                <w:sz w:val="20"/>
                <w:szCs w:val="20"/>
                <w:lang w:val="en-US"/>
              </w:rPr>
              <w:t>27.4</w:t>
            </w:r>
          </w:p>
        </w:tc>
        <w:tc>
          <w:tcPr>
            <w:tcW w:w="850" w:type="dxa"/>
            <w:tcBorders>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1938.7</w:t>
            </w:r>
          </w:p>
        </w:tc>
        <w:tc>
          <w:tcPr>
            <w:tcW w:w="851" w:type="dxa"/>
            <w:tcBorders>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1178.3</w:t>
            </w: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внебюджетные источники</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r>
      <w:tr w:rsidR="002C0E13" w:rsidRPr="00EB5190">
        <w:trPr>
          <w:tblCellSpacing w:w="5" w:type="nil"/>
          <w:jc w:val="center"/>
        </w:trPr>
        <w:tc>
          <w:tcPr>
            <w:tcW w:w="1475" w:type="dxa"/>
            <w:vMerge w:val="restart"/>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r>
              <w:rPr>
                <w:sz w:val="20"/>
                <w:szCs w:val="20"/>
              </w:rPr>
              <w:t>Подпрограмма</w:t>
            </w:r>
          </w:p>
        </w:tc>
        <w:tc>
          <w:tcPr>
            <w:tcW w:w="1843" w:type="dxa"/>
            <w:vMerge w:val="restart"/>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r>
              <w:rPr>
                <w:sz w:val="20"/>
                <w:szCs w:val="20"/>
              </w:rPr>
              <w:t>Озеленение территории Милютинского сельского поселения</w:t>
            </w: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всего</w:t>
            </w:r>
          </w:p>
        </w:tc>
        <w:tc>
          <w:tcPr>
            <w:tcW w:w="851"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rPr>
              <w:t>2</w:t>
            </w:r>
            <w:r>
              <w:rPr>
                <w:color w:val="000000"/>
                <w:sz w:val="20"/>
                <w:szCs w:val="20"/>
                <w:lang w:val="en-US"/>
              </w:rPr>
              <w:t>30.0</w:t>
            </w:r>
          </w:p>
        </w:tc>
        <w:tc>
          <w:tcPr>
            <w:tcW w:w="850"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lang w:val="en-US"/>
              </w:rPr>
              <w:t>30.0</w:t>
            </w:r>
          </w:p>
        </w:tc>
        <w:tc>
          <w:tcPr>
            <w:tcW w:w="851"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800C6E">
            <w:pPr>
              <w:jc w:val="center"/>
              <w:rPr>
                <w:color w:val="000000"/>
                <w:sz w:val="20"/>
                <w:szCs w:val="20"/>
                <w:lang w:val="en-US"/>
              </w:rPr>
            </w:pPr>
            <w:r>
              <w:rPr>
                <w:color w:val="000000"/>
                <w:sz w:val="20"/>
                <w:szCs w:val="20"/>
                <w:lang w:val="en-US"/>
              </w:rPr>
              <w:t>20.0</w:t>
            </w: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областной бюджет</w:t>
            </w: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федеральный бюджет</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местный бюджет</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rPr>
              <w:t>2</w:t>
            </w:r>
            <w:r>
              <w:rPr>
                <w:color w:val="000000"/>
                <w:sz w:val="20"/>
                <w:szCs w:val="20"/>
                <w:lang w:val="en-US"/>
              </w:rPr>
              <w:t>30.0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30.0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внебюджетные источники</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r>
      <w:tr w:rsidR="002C0E13" w:rsidRPr="00EB5190">
        <w:trPr>
          <w:tblCellSpacing w:w="5" w:type="nil"/>
          <w:jc w:val="center"/>
        </w:trPr>
        <w:tc>
          <w:tcPr>
            <w:tcW w:w="1475" w:type="dxa"/>
            <w:vMerge w:val="restart"/>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r>
              <w:rPr>
                <w:sz w:val="20"/>
                <w:szCs w:val="20"/>
              </w:rPr>
              <w:t>Подпрограмма</w:t>
            </w:r>
          </w:p>
        </w:tc>
        <w:tc>
          <w:tcPr>
            <w:tcW w:w="1843" w:type="dxa"/>
            <w:vMerge w:val="restart"/>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r>
              <w:rPr>
                <w:sz w:val="20"/>
                <w:szCs w:val="20"/>
              </w:rPr>
              <w:t>Содержание кладбищ на территории Милютинского сельского поселения</w:t>
            </w: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всего</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rPr>
              <w:t>18</w:t>
            </w:r>
            <w:r>
              <w:rPr>
                <w:color w:val="000000"/>
                <w:sz w:val="20"/>
                <w:szCs w:val="20"/>
                <w:lang w:val="en-US"/>
              </w:rPr>
              <w:t>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30.0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областной бюджет</w:t>
            </w: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федеральный бюджет</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местный бюджет</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rPr>
              <w:t>18</w:t>
            </w:r>
            <w:r>
              <w:rPr>
                <w:color w:val="000000"/>
                <w:sz w:val="20"/>
                <w:szCs w:val="20"/>
                <w:lang w:val="en-US"/>
              </w:rPr>
              <w:t>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30.0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внебюджетные источники</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r>
      <w:tr w:rsidR="002C0E13" w:rsidRPr="00EB5190">
        <w:trPr>
          <w:tblCellSpacing w:w="5" w:type="nil"/>
          <w:jc w:val="center"/>
        </w:trPr>
        <w:tc>
          <w:tcPr>
            <w:tcW w:w="1475" w:type="dxa"/>
            <w:vMerge w:val="restart"/>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r>
              <w:rPr>
                <w:sz w:val="20"/>
                <w:szCs w:val="20"/>
              </w:rPr>
              <w:t>Подпрограмма</w:t>
            </w:r>
          </w:p>
        </w:tc>
        <w:tc>
          <w:tcPr>
            <w:tcW w:w="1843" w:type="dxa"/>
            <w:vMerge w:val="restart"/>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r>
              <w:rPr>
                <w:sz w:val="20"/>
                <w:szCs w:val="20"/>
              </w:rPr>
              <w:t>Прочие мероприятия по благоустройству территории Милютинского сельского поселения</w:t>
            </w: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всего</w:t>
            </w:r>
          </w:p>
        </w:tc>
        <w:tc>
          <w:tcPr>
            <w:tcW w:w="851"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rPr>
              <w:t>1028</w:t>
            </w:r>
            <w:r>
              <w:rPr>
                <w:color w:val="000000"/>
                <w:sz w:val="20"/>
                <w:szCs w:val="20"/>
                <w:lang w:val="en-US"/>
              </w:rPr>
              <w:t>.1</w:t>
            </w:r>
          </w:p>
        </w:tc>
        <w:tc>
          <w:tcPr>
            <w:tcW w:w="850"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329.4</w:t>
            </w:r>
          </w:p>
        </w:tc>
        <w:tc>
          <w:tcPr>
            <w:tcW w:w="851"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269.5</w:t>
            </w: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областной бюджет</w:t>
            </w: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федеральный бюджет</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местный бюджет</w:t>
            </w:r>
          </w:p>
        </w:tc>
        <w:tc>
          <w:tcPr>
            <w:tcW w:w="851"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rPr>
              <w:t>102</w:t>
            </w:r>
            <w:r>
              <w:rPr>
                <w:color w:val="000000"/>
                <w:sz w:val="20"/>
                <w:szCs w:val="20"/>
                <w:lang w:val="en-US"/>
              </w:rPr>
              <w:t>8.1</w:t>
            </w:r>
          </w:p>
        </w:tc>
        <w:tc>
          <w:tcPr>
            <w:tcW w:w="850"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329.4</w:t>
            </w:r>
          </w:p>
        </w:tc>
        <w:tc>
          <w:tcPr>
            <w:tcW w:w="851"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269.5</w:t>
            </w: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внебюджетные источники</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r>
      <w:tr w:rsidR="002C0E13" w:rsidRPr="00EB5190">
        <w:trPr>
          <w:tblCellSpacing w:w="5" w:type="nil"/>
          <w:jc w:val="center"/>
        </w:trPr>
        <w:tc>
          <w:tcPr>
            <w:tcW w:w="1475" w:type="dxa"/>
            <w:vMerge w:val="restart"/>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r>
              <w:rPr>
                <w:sz w:val="20"/>
                <w:szCs w:val="20"/>
              </w:rPr>
              <w:t>Подпрограмма</w:t>
            </w:r>
          </w:p>
        </w:tc>
        <w:tc>
          <w:tcPr>
            <w:tcW w:w="1843" w:type="dxa"/>
            <w:vMerge w:val="restart"/>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r>
              <w:rPr>
                <w:sz w:val="20"/>
                <w:szCs w:val="20"/>
              </w:rPr>
              <w:t>Содержание сетей уличного освещения</w:t>
            </w: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всего</w:t>
            </w:r>
          </w:p>
        </w:tc>
        <w:tc>
          <w:tcPr>
            <w:tcW w:w="851"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1549.3</w:t>
            </w:r>
          </w:p>
        </w:tc>
        <w:tc>
          <w:tcPr>
            <w:tcW w:w="850"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1549.3</w:t>
            </w:r>
          </w:p>
        </w:tc>
        <w:tc>
          <w:tcPr>
            <w:tcW w:w="851"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800C6E">
            <w:pPr>
              <w:jc w:val="center"/>
              <w:rPr>
                <w:color w:val="000000"/>
                <w:sz w:val="20"/>
                <w:szCs w:val="20"/>
                <w:lang w:val="en-US"/>
              </w:rPr>
            </w:pPr>
            <w:r>
              <w:rPr>
                <w:color w:val="000000"/>
                <w:sz w:val="20"/>
                <w:szCs w:val="20"/>
                <w:lang w:val="en-US"/>
              </w:rPr>
              <w:t>868.8</w:t>
            </w: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областной бюджет</w:t>
            </w: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0"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color w:val="000000"/>
                <w:sz w:val="20"/>
                <w:szCs w:val="20"/>
              </w:rPr>
            </w:pP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федеральный бюджет</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right w:val="single" w:sz="4" w:space="0" w:color="auto"/>
            </w:tcBorders>
          </w:tcPr>
          <w:p w:rsidR="002C0E13" w:rsidRPr="00EB5190" w:rsidRDefault="002C0E13" w:rsidP="00800C6E">
            <w:pPr>
              <w:jc w:val="center"/>
              <w:rPr>
                <w:sz w:val="20"/>
                <w:szCs w:val="20"/>
              </w:rPr>
            </w:pPr>
          </w:p>
        </w:tc>
      </w:tr>
      <w:tr w:rsidR="002C0E13" w:rsidRPr="00EB5190">
        <w:trPr>
          <w:tblCellSpacing w:w="5" w:type="nil"/>
          <w:jc w:val="center"/>
        </w:trPr>
        <w:tc>
          <w:tcPr>
            <w:tcW w:w="1475"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местный бюджет</w:t>
            </w:r>
          </w:p>
        </w:tc>
        <w:tc>
          <w:tcPr>
            <w:tcW w:w="851"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1549.3</w:t>
            </w:r>
          </w:p>
        </w:tc>
        <w:tc>
          <w:tcPr>
            <w:tcW w:w="850"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1549.3</w:t>
            </w:r>
          </w:p>
        </w:tc>
        <w:tc>
          <w:tcPr>
            <w:tcW w:w="851"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2C0E13" w:rsidRPr="00461B98" w:rsidRDefault="002C0E13" w:rsidP="005F13EE">
            <w:pPr>
              <w:jc w:val="center"/>
              <w:rPr>
                <w:color w:val="000000"/>
                <w:sz w:val="20"/>
                <w:szCs w:val="20"/>
                <w:lang w:val="en-US"/>
              </w:rPr>
            </w:pPr>
            <w:r>
              <w:rPr>
                <w:color w:val="000000"/>
                <w:sz w:val="20"/>
                <w:szCs w:val="20"/>
                <w:lang w:val="en-US"/>
              </w:rPr>
              <w:t>868.8</w:t>
            </w:r>
          </w:p>
        </w:tc>
      </w:tr>
      <w:tr w:rsidR="002C0E13" w:rsidRPr="00EB5190">
        <w:trPr>
          <w:tblCellSpacing w:w="5" w:type="nil"/>
          <w:jc w:val="center"/>
        </w:trPr>
        <w:tc>
          <w:tcPr>
            <w:tcW w:w="1475" w:type="dxa"/>
            <w:vMerge/>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rPr>
                <w:sz w:val="20"/>
                <w:szCs w:val="20"/>
              </w:rPr>
            </w:pPr>
          </w:p>
        </w:tc>
        <w:tc>
          <w:tcPr>
            <w:tcW w:w="1984"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внебюджетные источники</w:t>
            </w: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p>
        </w:tc>
        <w:tc>
          <w:tcPr>
            <w:tcW w:w="851" w:type="dxa"/>
            <w:tcBorders>
              <w:left w:val="single" w:sz="4" w:space="0" w:color="auto"/>
              <w:bottom w:val="single" w:sz="4" w:space="0" w:color="auto"/>
              <w:right w:val="single" w:sz="4" w:space="0" w:color="auto"/>
            </w:tcBorders>
          </w:tcPr>
          <w:p w:rsidR="002C0E13" w:rsidRPr="00EB5190" w:rsidRDefault="002C0E13" w:rsidP="00800C6E">
            <w:pPr>
              <w:jc w:val="center"/>
              <w:rPr>
                <w:sz w:val="20"/>
                <w:szCs w:val="20"/>
              </w:rPr>
            </w:pPr>
          </w:p>
        </w:tc>
      </w:tr>
    </w:tbl>
    <w:p w:rsidR="002C0E13" w:rsidRDefault="002C0E13" w:rsidP="006146C5">
      <w:pPr>
        <w:pStyle w:val="ConsPlusNormal"/>
        <w:widowControl/>
        <w:tabs>
          <w:tab w:val="left" w:pos="9639"/>
        </w:tabs>
        <w:ind w:firstLine="0"/>
        <w:rPr>
          <w:rFonts w:ascii="Times New Roman" w:hAnsi="Times New Roman" w:cs="Times New Roman"/>
        </w:rPr>
        <w:sectPr w:rsidR="002C0E13" w:rsidSect="00EA1C38">
          <w:pgSz w:w="16838" w:h="11906" w:orient="landscape"/>
          <w:pgMar w:top="851" w:right="1440" w:bottom="902" w:left="902" w:header="709" w:footer="709" w:gutter="0"/>
          <w:cols w:space="708"/>
          <w:docGrid w:linePitch="360"/>
        </w:sectPr>
      </w:pPr>
    </w:p>
    <w:p w:rsidR="002C0E13" w:rsidRDefault="002C0E13" w:rsidP="006146C5">
      <w:pPr>
        <w:rPr>
          <w:sz w:val="28"/>
          <w:szCs w:val="28"/>
        </w:rPr>
      </w:pPr>
    </w:p>
    <w:p w:rsidR="002C0E13" w:rsidRPr="009A1B0C" w:rsidRDefault="002C0E13" w:rsidP="007D5086">
      <w:pPr>
        <w:spacing w:line="216" w:lineRule="auto"/>
        <w:jc w:val="right"/>
      </w:pPr>
      <w:r w:rsidRPr="009A1B0C">
        <w:t>Приложение</w:t>
      </w:r>
      <w:r>
        <w:t xml:space="preserve"> №2</w:t>
      </w:r>
      <w:r w:rsidRPr="009A1B0C">
        <w:t xml:space="preserve"> </w:t>
      </w:r>
    </w:p>
    <w:p w:rsidR="002C0E13" w:rsidRPr="009A1B0C" w:rsidRDefault="002C0E13" w:rsidP="007D5086">
      <w:pPr>
        <w:widowControl w:val="0"/>
        <w:autoSpaceDE w:val="0"/>
        <w:jc w:val="right"/>
      </w:pPr>
      <w:r w:rsidRPr="009A1B0C">
        <w:t xml:space="preserve">к постановлению Администрации  </w:t>
      </w:r>
    </w:p>
    <w:p w:rsidR="002C0E13" w:rsidRPr="009A1B0C" w:rsidRDefault="002C0E13" w:rsidP="007D5086">
      <w:pPr>
        <w:widowControl w:val="0"/>
        <w:autoSpaceDE w:val="0"/>
        <w:jc w:val="right"/>
      </w:pPr>
      <w:r>
        <w:t>Милютинского</w:t>
      </w:r>
      <w:r w:rsidRPr="009A1B0C">
        <w:t xml:space="preserve"> сельского поселения</w:t>
      </w:r>
    </w:p>
    <w:p w:rsidR="002C0E13" w:rsidRPr="009A1B0C" w:rsidRDefault="002C0E13" w:rsidP="007D5086">
      <w:pPr>
        <w:widowControl w:val="0"/>
        <w:autoSpaceDE w:val="0"/>
        <w:jc w:val="right"/>
      </w:pPr>
      <w:r w:rsidRPr="009A1B0C">
        <w:t xml:space="preserve">                                                                                                      от </w:t>
      </w:r>
      <w:r w:rsidRPr="00996C9B">
        <w:t>0</w:t>
      </w:r>
      <w:r>
        <w:t>6</w:t>
      </w:r>
      <w:r w:rsidRPr="00996C9B">
        <w:t>.</w:t>
      </w:r>
      <w:r>
        <w:t>03</w:t>
      </w:r>
      <w:r w:rsidRPr="00996C9B">
        <w:t>.</w:t>
      </w:r>
      <w:r w:rsidRPr="009A1B0C">
        <w:t>201</w:t>
      </w:r>
      <w:r>
        <w:t>9</w:t>
      </w:r>
      <w:r w:rsidRPr="009A1B0C">
        <w:t xml:space="preserve">  №</w:t>
      </w:r>
      <w:r>
        <w:rPr>
          <w:lang w:val="en-US"/>
        </w:rPr>
        <w:t xml:space="preserve"> 25</w:t>
      </w:r>
      <w:r w:rsidRPr="009A1B0C">
        <w:t xml:space="preserve">     </w:t>
      </w:r>
    </w:p>
    <w:p w:rsidR="002C0E13" w:rsidRPr="00A7269F" w:rsidRDefault="002C0E13" w:rsidP="006146C5">
      <w:pPr>
        <w:ind w:hanging="426"/>
        <w:jc w:val="right"/>
        <w:rPr>
          <w:sz w:val="28"/>
          <w:szCs w:val="28"/>
        </w:rPr>
      </w:pPr>
    </w:p>
    <w:p w:rsidR="002C0E13" w:rsidRDefault="002C0E13" w:rsidP="006146C5">
      <w:pPr>
        <w:jc w:val="right"/>
      </w:pPr>
    </w:p>
    <w:p w:rsidR="002C0E13" w:rsidRPr="009D7DD0" w:rsidRDefault="002C0E13" w:rsidP="006146C5">
      <w:pPr>
        <w:pStyle w:val="ConsPlusNormal"/>
        <w:widowControl/>
        <w:tabs>
          <w:tab w:val="left" w:pos="9639"/>
        </w:tabs>
        <w:ind w:left="9781" w:firstLine="0"/>
        <w:jc w:val="center"/>
        <w:rPr>
          <w:rFonts w:ascii="Times New Roman" w:hAnsi="Times New Roman" w:cs="Times New Roman"/>
          <w:sz w:val="28"/>
          <w:szCs w:val="28"/>
        </w:rPr>
      </w:pPr>
    </w:p>
    <w:p w:rsidR="002C0E13" w:rsidRPr="009D7DD0" w:rsidRDefault="002C0E13" w:rsidP="006146C5">
      <w:pPr>
        <w:widowControl w:val="0"/>
        <w:autoSpaceDE w:val="0"/>
        <w:autoSpaceDN w:val="0"/>
        <w:adjustRightInd w:val="0"/>
        <w:jc w:val="center"/>
        <w:rPr>
          <w:sz w:val="28"/>
          <w:szCs w:val="28"/>
        </w:rPr>
      </w:pPr>
      <w:r w:rsidRPr="009D7DD0">
        <w:rPr>
          <w:sz w:val="28"/>
          <w:szCs w:val="28"/>
        </w:rPr>
        <w:t>РАСХОДЫ</w:t>
      </w:r>
      <w:r w:rsidRPr="009D7DD0">
        <w:rPr>
          <w:sz w:val="28"/>
          <w:szCs w:val="28"/>
        </w:rPr>
        <w:br/>
        <w:t xml:space="preserve"> местного  бюджета на реализацию муниципальной программы </w:t>
      </w:r>
    </w:p>
    <w:p w:rsidR="002C0E13" w:rsidRPr="009D7DD0" w:rsidRDefault="002C0E13" w:rsidP="006146C5">
      <w:pPr>
        <w:widowControl w:val="0"/>
        <w:autoSpaceDE w:val="0"/>
        <w:autoSpaceDN w:val="0"/>
        <w:adjustRightInd w:val="0"/>
        <w:jc w:val="center"/>
      </w:pPr>
    </w:p>
    <w:tbl>
      <w:tblPr>
        <w:tblW w:w="5201" w:type="pct"/>
        <w:tblCellSpacing w:w="5" w:type="nil"/>
        <w:tblInd w:w="-73" w:type="dxa"/>
        <w:tblLayout w:type="fixed"/>
        <w:tblCellMar>
          <w:left w:w="75" w:type="dxa"/>
          <w:right w:w="75" w:type="dxa"/>
        </w:tblCellMar>
        <w:tblLook w:val="0000"/>
      </w:tblPr>
      <w:tblGrid>
        <w:gridCol w:w="1216"/>
        <w:gridCol w:w="1701"/>
        <w:gridCol w:w="851"/>
        <w:gridCol w:w="850"/>
        <w:gridCol w:w="709"/>
        <w:gridCol w:w="709"/>
        <w:gridCol w:w="709"/>
        <w:gridCol w:w="708"/>
        <w:gridCol w:w="709"/>
        <w:gridCol w:w="709"/>
        <w:gridCol w:w="709"/>
        <w:gridCol w:w="708"/>
        <w:gridCol w:w="709"/>
        <w:gridCol w:w="709"/>
        <w:gridCol w:w="709"/>
        <w:gridCol w:w="705"/>
        <w:gridCol w:w="705"/>
        <w:gridCol w:w="705"/>
        <w:gridCol w:w="705"/>
      </w:tblGrid>
      <w:tr w:rsidR="002C0E13" w:rsidRPr="00EB5190">
        <w:trPr>
          <w:trHeight w:val="559"/>
          <w:tblCellSpacing w:w="5" w:type="nil"/>
        </w:trPr>
        <w:tc>
          <w:tcPr>
            <w:tcW w:w="1216" w:type="dxa"/>
            <w:vMerge w:val="restart"/>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ind w:left="-330" w:firstLine="330"/>
              <w:jc w:val="center"/>
              <w:rPr>
                <w:spacing w:val="-6"/>
                <w:sz w:val="20"/>
                <w:szCs w:val="20"/>
              </w:rPr>
            </w:pPr>
            <w:r w:rsidRPr="00EB5190">
              <w:rPr>
                <w:spacing w:val="-6"/>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sidRPr="00EB5190">
              <w:rPr>
                <w:spacing w:val="-6"/>
                <w:sz w:val="20"/>
                <w:szCs w:val="20"/>
              </w:rPr>
              <w:t xml:space="preserve">Наименование      </w:t>
            </w:r>
            <w:r w:rsidRPr="00EB5190">
              <w:rPr>
                <w:spacing w:val="-6"/>
                <w:sz w:val="20"/>
                <w:szCs w:val="20"/>
              </w:rPr>
              <w:br/>
              <w:t xml:space="preserve">муниципальной </w:t>
            </w:r>
            <w:r w:rsidRPr="00EB5190">
              <w:rPr>
                <w:spacing w:val="-6"/>
                <w:sz w:val="20"/>
                <w:szCs w:val="20"/>
              </w:rPr>
              <w:br/>
              <w:t>программы, подпрограммы</w:t>
            </w:r>
            <w:r w:rsidRPr="00EB5190">
              <w:rPr>
                <w:spacing w:val="-6"/>
                <w:sz w:val="20"/>
                <w:szCs w:val="20"/>
              </w:rPr>
              <w:br/>
              <w:t xml:space="preserve">муниципальной    </w:t>
            </w:r>
            <w:r w:rsidRPr="00EB5190">
              <w:rPr>
                <w:spacing w:val="-6"/>
                <w:sz w:val="20"/>
                <w:szCs w:val="20"/>
              </w:rPr>
              <w:br/>
              <w:t>программы,</w:t>
            </w:r>
          </w:p>
          <w:p w:rsidR="002C0E13" w:rsidRPr="00EB5190" w:rsidRDefault="002C0E13" w:rsidP="00800C6E">
            <w:pPr>
              <w:autoSpaceDE w:val="0"/>
              <w:autoSpaceDN w:val="0"/>
              <w:adjustRightInd w:val="0"/>
              <w:spacing w:line="226" w:lineRule="auto"/>
              <w:jc w:val="center"/>
              <w:rPr>
                <w:spacing w:val="-6"/>
                <w:sz w:val="20"/>
                <w:szCs w:val="20"/>
              </w:rPr>
            </w:pPr>
            <w:r w:rsidRPr="00EB5190">
              <w:rPr>
                <w:spacing w:val="-6"/>
                <w:sz w:val="20"/>
                <w:szCs w:val="20"/>
              </w:rPr>
              <w:t>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sidRPr="00EB5190">
              <w:rPr>
                <w:spacing w:val="-6"/>
                <w:sz w:val="20"/>
                <w:szCs w:val="20"/>
              </w:rPr>
              <w:t xml:space="preserve">Ответственный  </w:t>
            </w:r>
            <w:r w:rsidRPr="00EB5190">
              <w:rPr>
                <w:spacing w:val="-6"/>
                <w:sz w:val="20"/>
                <w:szCs w:val="20"/>
              </w:rPr>
              <w:br/>
              <w:t xml:space="preserve">исполнитель,   </w:t>
            </w:r>
            <w:r w:rsidRPr="00EB5190">
              <w:rPr>
                <w:spacing w:val="-6"/>
                <w:sz w:val="20"/>
                <w:szCs w:val="20"/>
              </w:rPr>
              <w:br/>
              <w:t xml:space="preserve"> участники</w:t>
            </w:r>
          </w:p>
        </w:tc>
        <w:tc>
          <w:tcPr>
            <w:tcW w:w="2977" w:type="dxa"/>
            <w:gridSpan w:val="4"/>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sidRPr="00EB5190">
              <w:rPr>
                <w:spacing w:val="-6"/>
                <w:sz w:val="20"/>
                <w:szCs w:val="20"/>
              </w:rPr>
              <w:t xml:space="preserve">Код бюджетной   </w:t>
            </w:r>
            <w:r w:rsidRPr="00EB5190">
              <w:rPr>
                <w:spacing w:val="-6"/>
                <w:sz w:val="20"/>
                <w:szCs w:val="20"/>
              </w:rPr>
              <w:br/>
              <w:t xml:space="preserve">   классификации</w:t>
            </w:r>
          </w:p>
        </w:tc>
        <w:tc>
          <w:tcPr>
            <w:tcW w:w="8490" w:type="dxa"/>
            <w:gridSpan w:val="1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ind w:right="-265"/>
              <w:jc w:val="center"/>
              <w:rPr>
                <w:spacing w:val="-6"/>
                <w:sz w:val="20"/>
                <w:szCs w:val="20"/>
              </w:rPr>
            </w:pPr>
            <w:r w:rsidRPr="00EB5190">
              <w:rPr>
                <w:spacing w:val="-6"/>
                <w:sz w:val="20"/>
                <w:szCs w:val="20"/>
              </w:rPr>
              <w:t>Расходы  (тыс. рублей), годы</w:t>
            </w:r>
          </w:p>
        </w:tc>
      </w:tr>
      <w:tr w:rsidR="002C0E13" w:rsidRPr="00EB5190">
        <w:trPr>
          <w:trHeight w:val="1739"/>
          <w:tblCellSpacing w:w="5" w:type="nil"/>
        </w:trPr>
        <w:tc>
          <w:tcPr>
            <w:tcW w:w="1216" w:type="dxa"/>
            <w:vMerge/>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p>
        </w:tc>
        <w:tc>
          <w:tcPr>
            <w:tcW w:w="1701" w:type="dxa"/>
            <w:vMerge/>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p>
        </w:tc>
        <w:tc>
          <w:tcPr>
            <w:tcW w:w="851" w:type="dxa"/>
            <w:vMerge/>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p>
        </w:tc>
        <w:tc>
          <w:tcPr>
            <w:tcW w:w="850"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sidRPr="00EB5190">
              <w:rPr>
                <w:spacing w:val="-6"/>
                <w:sz w:val="20"/>
                <w:szCs w:val="20"/>
              </w:rPr>
              <w:t>ГРБС</w:t>
            </w:r>
          </w:p>
        </w:tc>
        <w:tc>
          <w:tcPr>
            <w:tcW w:w="709"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sidRPr="00EB5190">
              <w:rPr>
                <w:spacing w:val="-6"/>
                <w:sz w:val="20"/>
                <w:szCs w:val="20"/>
              </w:rPr>
              <w:t>РзПр</w:t>
            </w:r>
          </w:p>
        </w:tc>
        <w:tc>
          <w:tcPr>
            <w:tcW w:w="709"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sidRPr="00EB5190">
              <w:rPr>
                <w:spacing w:val="-6"/>
                <w:sz w:val="20"/>
                <w:szCs w:val="20"/>
              </w:rPr>
              <w:t>ЦСР</w:t>
            </w:r>
          </w:p>
        </w:tc>
        <w:tc>
          <w:tcPr>
            <w:tcW w:w="709"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sidRPr="00EB5190">
              <w:rPr>
                <w:spacing w:val="-6"/>
                <w:sz w:val="20"/>
                <w:szCs w:val="20"/>
              </w:rPr>
              <w:t>ВР</w:t>
            </w:r>
          </w:p>
        </w:tc>
        <w:tc>
          <w:tcPr>
            <w:tcW w:w="708"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sidRPr="00EB5190">
              <w:rPr>
                <w:spacing w:val="-6"/>
                <w:sz w:val="20"/>
                <w:szCs w:val="20"/>
              </w:rPr>
              <w:t>201</w:t>
            </w:r>
            <w:r>
              <w:rPr>
                <w:spacing w:val="-6"/>
                <w:sz w:val="20"/>
                <w:szCs w:val="20"/>
              </w:rPr>
              <w:t>9</w:t>
            </w:r>
          </w:p>
        </w:tc>
        <w:tc>
          <w:tcPr>
            <w:tcW w:w="709"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sidRPr="00EB5190">
              <w:rPr>
                <w:spacing w:val="-6"/>
                <w:sz w:val="20"/>
                <w:szCs w:val="20"/>
              </w:rPr>
              <w:t>20</w:t>
            </w:r>
            <w:r>
              <w:rPr>
                <w:spacing w:val="-6"/>
                <w:sz w:val="20"/>
                <w:szCs w:val="20"/>
              </w:rPr>
              <w:t>20</w:t>
            </w:r>
          </w:p>
        </w:tc>
        <w:tc>
          <w:tcPr>
            <w:tcW w:w="709"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sidRPr="00EB5190">
              <w:rPr>
                <w:spacing w:val="-6"/>
                <w:sz w:val="20"/>
                <w:szCs w:val="20"/>
              </w:rPr>
              <w:t>20</w:t>
            </w:r>
            <w:r>
              <w:rPr>
                <w:spacing w:val="-6"/>
                <w:sz w:val="20"/>
                <w:szCs w:val="20"/>
              </w:rPr>
              <w:t>21</w:t>
            </w:r>
          </w:p>
        </w:tc>
        <w:tc>
          <w:tcPr>
            <w:tcW w:w="709" w:type="dxa"/>
            <w:tcBorders>
              <w:left w:val="single" w:sz="4" w:space="0" w:color="auto"/>
              <w:bottom w:val="single" w:sz="4" w:space="0" w:color="auto"/>
              <w:right w:val="single" w:sz="4" w:space="0" w:color="auto"/>
            </w:tcBorders>
          </w:tcPr>
          <w:p w:rsidR="002C0E13" w:rsidRPr="00A47B4C" w:rsidRDefault="002C0E13" w:rsidP="00800C6E">
            <w:pPr>
              <w:autoSpaceDE w:val="0"/>
              <w:autoSpaceDN w:val="0"/>
              <w:adjustRightInd w:val="0"/>
              <w:spacing w:line="226" w:lineRule="auto"/>
              <w:jc w:val="center"/>
              <w:rPr>
                <w:spacing w:val="-6"/>
                <w:sz w:val="20"/>
                <w:szCs w:val="20"/>
              </w:rPr>
            </w:pPr>
            <w:r>
              <w:rPr>
                <w:spacing w:val="-6"/>
                <w:sz w:val="20"/>
                <w:szCs w:val="20"/>
              </w:rPr>
              <w:t>2022</w:t>
            </w:r>
          </w:p>
        </w:tc>
        <w:tc>
          <w:tcPr>
            <w:tcW w:w="708" w:type="dxa"/>
            <w:tcBorders>
              <w:left w:val="single" w:sz="4" w:space="0" w:color="auto"/>
              <w:bottom w:val="single" w:sz="4" w:space="0" w:color="auto"/>
              <w:right w:val="single" w:sz="4" w:space="0" w:color="auto"/>
            </w:tcBorders>
          </w:tcPr>
          <w:p w:rsidR="002C0E13" w:rsidRPr="00A47B4C" w:rsidRDefault="002C0E13" w:rsidP="00800C6E">
            <w:pPr>
              <w:autoSpaceDE w:val="0"/>
              <w:autoSpaceDN w:val="0"/>
              <w:adjustRightInd w:val="0"/>
              <w:spacing w:line="226" w:lineRule="auto"/>
              <w:jc w:val="center"/>
              <w:rPr>
                <w:spacing w:val="-6"/>
                <w:sz w:val="20"/>
                <w:szCs w:val="20"/>
              </w:rPr>
            </w:pPr>
            <w:r>
              <w:rPr>
                <w:spacing w:val="-6"/>
                <w:sz w:val="20"/>
                <w:szCs w:val="20"/>
              </w:rPr>
              <w:t>2023</w:t>
            </w:r>
          </w:p>
        </w:tc>
        <w:tc>
          <w:tcPr>
            <w:tcW w:w="709"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Pr>
                <w:spacing w:val="-6"/>
                <w:sz w:val="20"/>
                <w:szCs w:val="20"/>
              </w:rPr>
              <w:t>2024</w:t>
            </w:r>
          </w:p>
        </w:tc>
        <w:tc>
          <w:tcPr>
            <w:tcW w:w="709"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Pr>
                <w:spacing w:val="-6"/>
                <w:sz w:val="20"/>
                <w:szCs w:val="20"/>
              </w:rPr>
              <w:t>2025</w:t>
            </w:r>
          </w:p>
        </w:tc>
        <w:tc>
          <w:tcPr>
            <w:tcW w:w="709"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Pr>
                <w:spacing w:val="-6"/>
                <w:sz w:val="20"/>
                <w:szCs w:val="20"/>
              </w:rPr>
              <w:t>2026</w:t>
            </w:r>
          </w:p>
        </w:tc>
        <w:tc>
          <w:tcPr>
            <w:tcW w:w="705"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Pr>
                <w:spacing w:val="-6"/>
                <w:sz w:val="20"/>
                <w:szCs w:val="20"/>
              </w:rPr>
              <w:t>2027</w:t>
            </w:r>
          </w:p>
        </w:tc>
        <w:tc>
          <w:tcPr>
            <w:tcW w:w="705" w:type="dxa"/>
            <w:tcBorders>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26" w:lineRule="auto"/>
              <w:jc w:val="center"/>
              <w:rPr>
                <w:spacing w:val="-6"/>
                <w:sz w:val="20"/>
                <w:szCs w:val="20"/>
              </w:rPr>
            </w:pPr>
            <w:r>
              <w:rPr>
                <w:spacing w:val="-6"/>
                <w:sz w:val="20"/>
                <w:szCs w:val="20"/>
              </w:rPr>
              <w:t>2028</w:t>
            </w:r>
          </w:p>
        </w:tc>
        <w:tc>
          <w:tcPr>
            <w:tcW w:w="705" w:type="dxa"/>
            <w:tcBorders>
              <w:left w:val="single" w:sz="4" w:space="0" w:color="auto"/>
              <w:bottom w:val="single" w:sz="4" w:space="0" w:color="auto"/>
              <w:right w:val="single" w:sz="4" w:space="0" w:color="auto"/>
            </w:tcBorders>
          </w:tcPr>
          <w:p w:rsidR="002C0E13" w:rsidRDefault="002C0E13" w:rsidP="00800C6E">
            <w:pPr>
              <w:autoSpaceDE w:val="0"/>
              <w:autoSpaceDN w:val="0"/>
              <w:adjustRightInd w:val="0"/>
              <w:spacing w:line="226" w:lineRule="auto"/>
              <w:jc w:val="center"/>
              <w:rPr>
                <w:spacing w:val="-6"/>
                <w:sz w:val="20"/>
                <w:szCs w:val="20"/>
              </w:rPr>
            </w:pPr>
            <w:r>
              <w:rPr>
                <w:spacing w:val="-6"/>
                <w:sz w:val="20"/>
                <w:szCs w:val="20"/>
              </w:rPr>
              <w:t>2029</w:t>
            </w:r>
          </w:p>
        </w:tc>
        <w:tc>
          <w:tcPr>
            <w:tcW w:w="705" w:type="dxa"/>
            <w:tcBorders>
              <w:left w:val="single" w:sz="4" w:space="0" w:color="auto"/>
              <w:bottom w:val="single" w:sz="4" w:space="0" w:color="auto"/>
              <w:right w:val="single" w:sz="4" w:space="0" w:color="auto"/>
            </w:tcBorders>
          </w:tcPr>
          <w:p w:rsidR="002C0E13" w:rsidRDefault="002C0E13" w:rsidP="00800C6E">
            <w:pPr>
              <w:autoSpaceDE w:val="0"/>
              <w:autoSpaceDN w:val="0"/>
              <w:adjustRightInd w:val="0"/>
              <w:spacing w:line="226" w:lineRule="auto"/>
              <w:jc w:val="center"/>
              <w:rPr>
                <w:spacing w:val="-6"/>
                <w:sz w:val="20"/>
                <w:szCs w:val="20"/>
              </w:rPr>
            </w:pPr>
            <w:r>
              <w:rPr>
                <w:spacing w:val="-6"/>
                <w:sz w:val="20"/>
                <w:szCs w:val="20"/>
              </w:rPr>
              <w:t>2030</w:t>
            </w:r>
          </w:p>
        </w:tc>
      </w:tr>
    </w:tbl>
    <w:p w:rsidR="002C0E13" w:rsidRPr="00EB5190" w:rsidRDefault="002C0E13" w:rsidP="006146C5">
      <w:pPr>
        <w:rPr>
          <w:sz w:val="20"/>
          <w:szCs w:val="20"/>
        </w:rPr>
      </w:pPr>
    </w:p>
    <w:tbl>
      <w:tblPr>
        <w:tblW w:w="15308" w:type="dxa"/>
        <w:tblCellSpacing w:w="5" w:type="nil"/>
        <w:tblInd w:w="-73" w:type="dxa"/>
        <w:tblLayout w:type="fixed"/>
        <w:tblCellMar>
          <w:left w:w="75" w:type="dxa"/>
          <w:right w:w="75" w:type="dxa"/>
        </w:tblCellMar>
        <w:tblLook w:val="0000"/>
      </w:tblPr>
      <w:tblGrid>
        <w:gridCol w:w="1175"/>
        <w:gridCol w:w="846"/>
        <w:gridCol w:w="850"/>
        <w:gridCol w:w="816"/>
        <w:gridCol w:w="32"/>
        <w:gridCol w:w="802"/>
        <w:gridCol w:w="48"/>
        <w:gridCol w:w="661"/>
        <w:gridCol w:w="48"/>
        <w:gridCol w:w="663"/>
        <w:gridCol w:w="46"/>
        <w:gridCol w:w="664"/>
        <w:gridCol w:w="45"/>
        <w:gridCol w:w="666"/>
        <w:gridCol w:w="42"/>
        <w:gridCol w:w="677"/>
        <w:gridCol w:w="32"/>
        <w:gridCol w:w="669"/>
        <w:gridCol w:w="40"/>
        <w:gridCol w:w="672"/>
        <w:gridCol w:w="43"/>
        <w:gridCol w:w="12"/>
        <w:gridCol w:w="656"/>
        <w:gridCol w:w="43"/>
        <w:gridCol w:w="9"/>
        <w:gridCol w:w="657"/>
        <w:gridCol w:w="45"/>
        <w:gridCol w:w="7"/>
        <w:gridCol w:w="659"/>
        <w:gridCol w:w="44"/>
        <w:gridCol w:w="6"/>
        <w:gridCol w:w="658"/>
        <w:gridCol w:w="51"/>
        <w:gridCol w:w="799"/>
        <w:gridCol w:w="709"/>
        <w:gridCol w:w="708"/>
        <w:gridCol w:w="708"/>
      </w:tblGrid>
      <w:tr w:rsidR="002C0E13" w:rsidRPr="00EB5190">
        <w:trPr>
          <w:trHeight w:val="261"/>
          <w:tblHeader/>
          <w:tblCellSpacing w:w="5" w:type="nil"/>
        </w:trPr>
        <w:tc>
          <w:tcPr>
            <w:tcW w:w="1175"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1</w:t>
            </w:r>
          </w:p>
        </w:tc>
        <w:tc>
          <w:tcPr>
            <w:tcW w:w="1696"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2</w:t>
            </w:r>
          </w:p>
        </w:tc>
        <w:tc>
          <w:tcPr>
            <w:tcW w:w="848"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6</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7</w:t>
            </w:r>
          </w:p>
        </w:tc>
        <w:tc>
          <w:tcPr>
            <w:tcW w:w="708"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10</w:t>
            </w:r>
          </w:p>
        </w:tc>
        <w:tc>
          <w:tcPr>
            <w:tcW w:w="715"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11</w:t>
            </w:r>
          </w:p>
        </w:tc>
        <w:tc>
          <w:tcPr>
            <w:tcW w:w="711" w:type="dxa"/>
            <w:gridSpan w:val="3"/>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12</w:t>
            </w:r>
          </w:p>
        </w:tc>
        <w:tc>
          <w:tcPr>
            <w:tcW w:w="711" w:type="dxa"/>
            <w:gridSpan w:val="3"/>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13</w:t>
            </w:r>
          </w:p>
        </w:tc>
        <w:tc>
          <w:tcPr>
            <w:tcW w:w="710" w:type="dxa"/>
            <w:gridSpan w:val="3"/>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sidRPr="00EB5190">
              <w:rPr>
                <w:sz w:val="20"/>
                <w:szCs w:val="20"/>
              </w:rPr>
              <w:t>14</w:t>
            </w:r>
          </w:p>
        </w:tc>
        <w:tc>
          <w:tcPr>
            <w:tcW w:w="715" w:type="dxa"/>
            <w:gridSpan w:val="3"/>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jc w:val="center"/>
              <w:rPr>
                <w:sz w:val="20"/>
                <w:szCs w:val="20"/>
              </w:rPr>
            </w:pPr>
            <w:r>
              <w:rPr>
                <w:sz w:val="20"/>
                <w:szCs w:val="20"/>
              </w:rPr>
              <w:t>15</w:t>
            </w:r>
          </w:p>
        </w:tc>
        <w:tc>
          <w:tcPr>
            <w:tcW w:w="799"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17</w:t>
            </w:r>
          </w:p>
        </w:tc>
        <w:tc>
          <w:tcPr>
            <w:tcW w:w="708"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2C0E13" w:rsidRDefault="002C0E13" w:rsidP="00800C6E">
            <w:pPr>
              <w:autoSpaceDE w:val="0"/>
              <w:autoSpaceDN w:val="0"/>
              <w:adjustRightInd w:val="0"/>
              <w:jc w:val="center"/>
              <w:rPr>
                <w:sz w:val="20"/>
                <w:szCs w:val="20"/>
              </w:rPr>
            </w:pPr>
            <w:r>
              <w:rPr>
                <w:sz w:val="20"/>
                <w:szCs w:val="20"/>
              </w:rPr>
              <w:t>19</w:t>
            </w:r>
          </w:p>
        </w:tc>
      </w:tr>
      <w:tr w:rsidR="002C0E13" w:rsidRPr="00EB5190">
        <w:trPr>
          <w:trHeight w:val="270"/>
          <w:tblCellSpacing w:w="5" w:type="nil"/>
        </w:trPr>
        <w:tc>
          <w:tcPr>
            <w:tcW w:w="1175" w:type="dxa"/>
            <w:tcBorders>
              <w:top w:val="single" w:sz="4" w:space="0" w:color="auto"/>
              <w:left w:val="single" w:sz="4" w:space="0" w:color="auto"/>
              <w:right w:val="single" w:sz="4" w:space="0" w:color="auto"/>
            </w:tcBorders>
          </w:tcPr>
          <w:p w:rsidR="002C0E13" w:rsidRPr="00EB5190" w:rsidRDefault="002C0E13" w:rsidP="00800C6E">
            <w:pPr>
              <w:autoSpaceDE w:val="0"/>
              <w:autoSpaceDN w:val="0"/>
              <w:adjustRightInd w:val="0"/>
              <w:rPr>
                <w:sz w:val="20"/>
                <w:szCs w:val="20"/>
              </w:rPr>
            </w:pPr>
            <w:r w:rsidRPr="00EB5190">
              <w:rPr>
                <w:sz w:val="20"/>
                <w:szCs w:val="20"/>
              </w:rPr>
              <w:t>Муниципальная</w:t>
            </w:r>
            <w:r w:rsidRPr="00EB5190">
              <w:rPr>
                <w:sz w:val="20"/>
                <w:szCs w:val="20"/>
              </w:rPr>
              <w:br/>
              <w:t xml:space="preserve">программа       </w:t>
            </w:r>
          </w:p>
        </w:tc>
        <w:tc>
          <w:tcPr>
            <w:tcW w:w="1696"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jc w:val="center"/>
              <w:rPr>
                <w:sz w:val="20"/>
                <w:szCs w:val="20"/>
              </w:rPr>
            </w:pPr>
            <w:r w:rsidRPr="00EB5190">
              <w:rPr>
                <w:sz w:val="20"/>
                <w:szCs w:val="20"/>
              </w:rPr>
              <w:t>Благоустройство территории Милютинского сельского поселения</w:t>
            </w:r>
          </w:p>
          <w:p w:rsidR="002C0E13" w:rsidRPr="00EB5190" w:rsidRDefault="002C0E13" w:rsidP="00800C6E">
            <w:pPr>
              <w:autoSpaceDE w:val="0"/>
              <w:autoSpaceDN w:val="0"/>
              <w:adjustRightInd w:val="0"/>
              <w:rPr>
                <w:sz w:val="20"/>
                <w:szCs w:val="20"/>
              </w:rPr>
            </w:pPr>
          </w:p>
        </w:tc>
        <w:tc>
          <w:tcPr>
            <w:tcW w:w="848"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autoSpaceDE w:val="0"/>
              <w:autoSpaceDN w:val="0"/>
              <w:adjustRightInd w:val="0"/>
              <w:jc w:val="center"/>
              <w:rPr>
                <w:sz w:val="20"/>
                <w:szCs w:val="20"/>
              </w:rPr>
            </w:pPr>
            <w:r w:rsidRPr="00EB5190">
              <w:rPr>
                <w:sz w:val="20"/>
                <w:szCs w:val="20"/>
              </w:rPr>
              <w:t>всего</w:t>
            </w:r>
          </w:p>
          <w:p w:rsidR="002C0E13" w:rsidRPr="00EB5190" w:rsidRDefault="002C0E13" w:rsidP="00800C6E">
            <w:pPr>
              <w:autoSpaceDE w:val="0"/>
              <w:autoSpaceDN w:val="0"/>
              <w:adjustRightInd w:val="0"/>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autoSpaceDE w:val="0"/>
              <w:autoSpaceDN w:val="0"/>
              <w:adjustRightInd w:val="0"/>
              <w:jc w:val="center"/>
              <w:rPr>
                <w:sz w:val="20"/>
                <w:szCs w:val="20"/>
              </w:rPr>
            </w:pPr>
            <w:r w:rsidRPr="00EB5190">
              <w:rPr>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autoSpaceDE w:val="0"/>
              <w:autoSpaceDN w:val="0"/>
              <w:adjustRightInd w:val="0"/>
              <w:jc w:val="center"/>
              <w:rPr>
                <w:sz w:val="20"/>
                <w:szCs w:val="20"/>
              </w:rPr>
            </w:pPr>
            <w:r w:rsidRPr="00EB5190">
              <w:rPr>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autoSpaceDE w:val="0"/>
              <w:autoSpaceDN w:val="0"/>
              <w:adjustRightInd w:val="0"/>
              <w:jc w:val="center"/>
              <w:rPr>
                <w:sz w:val="20"/>
                <w:szCs w:val="20"/>
              </w:rPr>
            </w:pPr>
            <w:r w:rsidRPr="00EB5190">
              <w:rPr>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autoSpaceDE w:val="0"/>
              <w:autoSpaceDN w:val="0"/>
              <w:adjustRightInd w:val="0"/>
              <w:jc w:val="center"/>
              <w:rPr>
                <w:sz w:val="20"/>
                <w:szCs w:val="20"/>
              </w:rPr>
            </w:pPr>
            <w:r w:rsidRPr="00EB5190">
              <w:rPr>
                <w:sz w:val="20"/>
                <w:szCs w:val="20"/>
              </w:rPr>
              <w:t>X</w:t>
            </w:r>
          </w:p>
        </w:tc>
        <w:tc>
          <w:tcPr>
            <w:tcW w:w="708" w:type="dxa"/>
            <w:gridSpan w:val="2"/>
            <w:tcBorders>
              <w:top w:val="single" w:sz="4" w:space="0" w:color="auto"/>
              <w:left w:val="single" w:sz="4" w:space="0" w:color="auto"/>
              <w:bottom w:val="single" w:sz="4" w:space="0" w:color="auto"/>
              <w:right w:val="single" w:sz="4" w:space="0" w:color="auto"/>
            </w:tcBorders>
          </w:tcPr>
          <w:p w:rsidR="002C0E13" w:rsidRPr="007C2444" w:rsidRDefault="002C0E13" w:rsidP="005F13EE">
            <w:pPr>
              <w:jc w:val="center"/>
              <w:rPr>
                <w:color w:val="000000"/>
                <w:sz w:val="20"/>
                <w:szCs w:val="20"/>
              </w:rPr>
            </w:pPr>
            <w:r>
              <w:rPr>
                <w:color w:val="000000"/>
                <w:sz w:val="20"/>
                <w:szCs w:val="20"/>
              </w:rPr>
              <w:t>3027,4</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1938.7</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1178.3</w:t>
            </w:r>
          </w:p>
        </w:tc>
        <w:tc>
          <w:tcPr>
            <w:tcW w:w="715" w:type="dxa"/>
            <w:gridSpan w:val="2"/>
            <w:tcBorders>
              <w:top w:val="single" w:sz="4" w:space="0" w:color="auto"/>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1178.3</w:t>
            </w:r>
          </w:p>
        </w:tc>
        <w:tc>
          <w:tcPr>
            <w:tcW w:w="711" w:type="dxa"/>
            <w:gridSpan w:val="3"/>
            <w:tcBorders>
              <w:top w:val="single" w:sz="4" w:space="0" w:color="auto"/>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1178.3</w:t>
            </w:r>
          </w:p>
        </w:tc>
        <w:tc>
          <w:tcPr>
            <w:tcW w:w="711" w:type="dxa"/>
            <w:gridSpan w:val="3"/>
            <w:tcBorders>
              <w:top w:val="single" w:sz="4" w:space="0" w:color="auto"/>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1178.3</w:t>
            </w:r>
          </w:p>
        </w:tc>
        <w:tc>
          <w:tcPr>
            <w:tcW w:w="710" w:type="dxa"/>
            <w:gridSpan w:val="3"/>
            <w:tcBorders>
              <w:top w:val="single" w:sz="4" w:space="0" w:color="auto"/>
              <w:left w:val="single" w:sz="4" w:space="0" w:color="auto"/>
              <w:bottom w:val="single" w:sz="4" w:space="0" w:color="auto"/>
              <w:right w:val="single" w:sz="4" w:space="0" w:color="auto"/>
            </w:tcBorders>
          </w:tcPr>
          <w:p w:rsidR="002C0E13" w:rsidRPr="00B410C8" w:rsidRDefault="002C0E13" w:rsidP="005F13EE">
            <w:pPr>
              <w:jc w:val="center"/>
              <w:rPr>
                <w:color w:val="000000"/>
                <w:sz w:val="20"/>
                <w:szCs w:val="20"/>
                <w:lang w:val="en-US"/>
              </w:rPr>
            </w:pPr>
            <w:r>
              <w:rPr>
                <w:color w:val="000000"/>
                <w:sz w:val="20"/>
                <w:szCs w:val="20"/>
                <w:lang w:val="en-US"/>
              </w:rPr>
              <w:t>1178.3</w:t>
            </w:r>
          </w:p>
        </w:tc>
        <w:tc>
          <w:tcPr>
            <w:tcW w:w="715" w:type="dxa"/>
            <w:gridSpan w:val="3"/>
            <w:tcBorders>
              <w:top w:val="single" w:sz="4" w:space="0" w:color="auto"/>
              <w:left w:val="single" w:sz="4" w:space="0" w:color="auto"/>
              <w:bottom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1178.3</w:t>
            </w:r>
          </w:p>
        </w:tc>
        <w:tc>
          <w:tcPr>
            <w:tcW w:w="799" w:type="dxa"/>
            <w:tcBorders>
              <w:top w:val="single" w:sz="4" w:space="0" w:color="auto"/>
              <w:left w:val="single" w:sz="4" w:space="0" w:color="auto"/>
              <w:bottom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1178.3</w:t>
            </w:r>
          </w:p>
        </w:tc>
        <w:tc>
          <w:tcPr>
            <w:tcW w:w="709" w:type="dxa"/>
            <w:tcBorders>
              <w:top w:val="single" w:sz="4" w:space="0" w:color="auto"/>
              <w:left w:val="single" w:sz="4" w:space="0" w:color="auto"/>
              <w:bottom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1178.3</w:t>
            </w:r>
          </w:p>
        </w:tc>
        <w:tc>
          <w:tcPr>
            <w:tcW w:w="708" w:type="dxa"/>
            <w:tcBorders>
              <w:top w:val="single" w:sz="4" w:space="0" w:color="auto"/>
              <w:left w:val="single" w:sz="4" w:space="0" w:color="auto"/>
              <w:bottom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1178.3</w:t>
            </w:r>
          </w:p>
        </w:tc>
        <w:tc>
          <w:tcPr>
            <w:tcW w:w="708" w:type="dxa"/>
            <w:tcBorders>
              <w:top w:val="single" w:sz="4" w:space="0" w:color="auto"/>
              <w:left w:val="single" w:sz="4" w:space="0" w:color="auto"/>
              <w:bottom w:val="single" w:sz="4" w:space="0" w:color="auto"/>
              <w:right w:val="single" w:sz="4" w:space="0" w:color="auto"/>
            </w:tcBorders>
          </w:tcPr>
          <w:p w:rsidR="002C0E13" w:rsidRDefault="002C0E13" w:rsidP="005F13EE">
            <w:pPr>
              <w:jc w:val="center"/>
              <w:rPr>
                <w:color w:val="000000"/>
                <w:sz w:val="20"/>
                <w:szCs w:val="20"/>
                <w:lang w:val="en-US"/>
              </w:rPr>
            </w:pPr>
            <w:r>
              <w:rPr>
                <w:color w:val="000000"/>
                <w:sz w:val="20"/>
                <w:szCs w:val="20"/>
                <w:lang w:val="en-US"/>
              </w:rPr>
              <w:t>1178.3</w:t>
            </w:r>
          </w:p>
        </w:tc>
      </w:tr>
      <w:tr w:rsidR="002C0E13" w:rsidRPr="00EB5190">
        <w:trPr>
          <w:trHeight w:val="270"/>
          <w:tblCellSpacing w:w="5" w:type="nil"/>
        </w:trPr>
        <w:tc>
          <w:tcPr>
            <w:tcW w:w="15308" w:type="dxa"/>
            <w:gridSpan w:val="37"/>
            <w:tcBorders>
              <w:top w:val="single" w:sz="4" w:space="0" w:color="auto"/>
              <w:left w:val="single" w:sz="4" w:space="0" w:color="auto"/>
              <w:right w:val="single" w:sz="4" w:space="0" w:color="auto"/>
            </w:tcBorders>
            <w:vAlign w:val="center"/>
          </w:tcPr>
          <w:p w:rsidR="002C0E13" w:rsidRPr="00F66B7A" w:rsidRDefault="002C0E13" w:rsidP="00800C6E">
            <w:pPr>
              <w:jc w:val="center"/>
              <w:rPr>
                <w:color w:val="000000"/>
                <w:sz w:val="16"/>
                <w:szCs w:val="16"/>
              </w:rPr>
            </w:pPr>
            <w:r>
              <w:rPr>
                <w:color w:val="000000"/>
                <w:sz w:val="16"/>
                <w:szCs w:val="16"/>
              </w:rPr>
              <w:t>Подпрограмма «Озеленение территории Милютинского сельского поселения»</w:t>
            </w:r>
          </w:p>
        </w:tc>
      </w:tr>
      <w:tr w:rsidR="002C0E13" w:rsidRPr="00EB5190">
        <w:trPr>
          <w:trHeight w:val="774"/>
          <w:tblCellSpacing w:w="5" w:type="nil"/>
        </w:trPr>
        <w:tc>
          <w:tcPr>
            <w:tcW w:w="1175"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rPr>
                <w:sz w:val="20"/>
                <w:szCs w:val="20"/>
              </w:rPr>
            </w:pPr>
            <w:r w:rsidRPr="00EB5190">
              <w:rPr>
                <w:sz w:val="20"/>
                <w:szCs w:val="20"/>
              </w:rPr>
              <w:t>Основное мероприятие</w:t>
            </w:r>
          </w:p>
          <w:p w:rsidR="002C0E13" w:rsidRPr="00EB5190" w:rsidRDefault="002C0E13" w:rsidP="00800C6E">
            <w:pPr>
              <w:autoSpaceDE w:val="0"/>
              <w:autoSpaceDN w:val="0"/>
              <w:adjustRightInd w:val="0"/>
              <w:spacing w:line="233" w:lineRule="auto"/>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jc w:val="center"/>
              <w:rPr>
                <w:sz w:val="20"/>
                <w:szCs w:val="20"/>
              </w:rPr>
            </w:pPr>
            <w:r w:rsidRPr="00EB5190">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rPr>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autoSpaceDE w:val="0"/>
              <w:autoSpaceDN w:val="0"/>
              <w:adjustRightInd w:val="0"/>
              <w:spacing w:line="233" w:lineRule="auto"/>
              <w:jc w:val="center"/>
              <w:rPr>
                <w:sz w:val="20"/>
                <w:szCs w:val="20"/>
              </w:rPr>
            </w:pPr>
            <w:r w:rsidRPr="00EB5190">
              <w:rPr>
                <w:sz w:val="20"/>
                <w:szCs w:val="20"/>
              </w:rPr>
              <w:t>X</w:t>
            </w:r>
          </w:p>
          <w:p w:rsidR="002C0E13" w:rsidRPr="00EB5190" w:rsidRDefault="002C0E13" w:rsidP="00800C6E">
            <w:pPr>
              <w:autoSpaceDE w:val="0"/>
              <w:autoSpaceDN w:val="0"/>
              <w:adjustRightInd w:val="0"/>
              <w:spacing w:line="233" w:lineRule="auto"/>
              <w:jc w:val="center"/>
              <w:rPr>
                <w:sz w:val="20"/>
                <w:szCs w:val="20"/>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autoSpaceDE w:val="0"/>
              <w:autoSpaceDN w:val="0"/>
              <w:adjustRightInd w:val="0"/>
              <w:spacing w:line="233" w:lineRule="auto"/>
              <w:jc w:val="center"/>
              <w:rPr>
                <w:sz w:val="20"/>
                <w:szCs w:val="20"/>
              </w:rPr>
            </w:pPr>
            <w:r w:rsidRPr="00EB5190">
              <w:rPr>
                <w:sz w:val="20"/>
                <w:szCs w:val="20"/>
              </w:rPr>
              <w:t>X</w:t>
            </w:r>
          </w:p>
          <w:p w:rsidR="002C0E13" w:rsidRPr="00EB5190" w:rsidRDefault="002C0E13" w:rsidP="00800C6E">
            <w:pPr>
              <w:autoSpaceDE w:val="0"/>
              <w:autoSpaceDN w:val="0"/>
              <w:adjustRightInd w:val="0"/>
              <w:spacing w:line="233"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autoSpaceDE w:val="0"/>
              <w:autoSpaceDN w:val="0"/>
              <w:adjustRightInd w:val="0"/>
              <w:spacing w:line="233" w:lineRule="auto"/>
              <w:jc w:val="center"/>
              <w:rPr>
                <w:sz w:val="20"/>
                <w:szCs w:val="20"/>
              </w:rPr>
            </w:pPr>
            <w:r w:rsidRPr="00EB5190">
              <w:rPr>
                <w:sz w:val="20"/>
                <w:szCs w:val="20"/>
              </w:rPr>
              <w:t>X</w:t>
            </w:r>
          </w:p>
          <w:p w:rsidR="002C0E13" w:rsidRPr="00EB5190" w:rsidRDefault="002C0E13" w:rsidP="00800C6E">
            <w:pPr>
              <w:autoSpaceDE w:val="0"/>
              <w:autoSpaceDN w:val="0"/>
              <w:adjustRightInd w:val="0"/>
              <w:spacing w:line="233" w:lineRule="auto"/>
              <w:jc w:val="center"/>
              <w:rPr>
                <w:sz w:val="20"/>
                <w:szCs w:val="20"/>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r w:rsidRPr="00EB5190">
              <w:rPr>
                <w:color w:val="000000"/>
                <w:spacing w:val="-8"/>
                <w:sz w:val="20"/>
                <w:szCs w:val="20"/>
              </w:rPr>
              <w: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r w:rsidRPr="00EB5190">
              <w:rPr>
                <w:color w:val="000000"/>
                <w:spacing w:val="-8"/>
                <w:sz w:val="20"/>
                <w:szCs w:val="20"/>
              </w:rPr>
              <w:t>-</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r w:rsidRPr="00EB5190">
              <w:rPr>
                <w:color w:val="000000"/>
                <w:spacing w:val="-8"/>
                <w:sz w:val="20"/>
                <w:szCs w:val="20"/>
              </w:rPr>
              <w:t>-</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r w:rsidRPr="00EB5190">
              <w:rPr>
                <w:color w:val="000000"/>
                <w:spacing w:val="-8"/>
                <w:sz w:val="20"/>
                <w:szCs w:val="20"/>
              </w:rPr>
              <w:t>-</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r w:rsidRPr="00EB5190">
              <w:rPr>
                <w:color w:val="000000"/>
                <w:spacing w:val="-8"/>
                <w:sz w:val="20"/>
                <w:szCs w:val="20"/>
              </w:rPr>
              <w:t>-</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r w:rsidRPr="00EB5190">
              <w:rPr>
                <w:color w:val="000000"/>
                <w:spacing w:val="-8"/>
                <w:sz w:val="20"/>
                <w:szCs w:val="20"/>
              </w:rPr>
              <w:t>-</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r w:rsidRPr="00EB5190">
              <w:rPr>
                <w:color w:val="000000"/>
                <w:spacing w:val="-8"/>
                <w:sz w:val="20"/>
                <w:szCs w:val="20"/>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spacing w:line="233" w:lineRule="auto"/>
              <w:ind w:left="-73"/>
              <w:jc w:val="center"/>
              <w:rPr>
                <w:color w:val="000000"/>
                <w:spacing w:val="-8"/>
                <w:sz w:val="20"/>
                <w:szCs w:val="20"/>
              </w:rPr>
            </w:pPr>
          </w:p>
        </w:tc>
      </w:tr>
      <w:tr w:rsidR="002C0E13" w:rsidRPr="00EB5190">
        <w:trPr>
          <w:trHeight w:val="774"/>
          <w:tblCellSpacing w:w="5" w:type="nil"/>
        </w:trPr>
        <w:tc>
          <w:tcPr>
            <w:tcW w:w="1175"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rPr>
                <w:sz w:val="20"/>
                <w:szCs w:val="20"/>
              </w:rPr>
            </w:pPr>
            <w:r w:rsidRPr="00EB5190">
              <w:rPr>
                <w:sz w:val="20"/>
                <w:szCs w:val="20"/>
              </w:rPr>
              <w:t>Основное мероприятие</w:t>
            </w:r>
          </w:p>
          <w:p w:rsidR="002C0E13" w:rsidRPr="00EB5190" w:rsidRDefault="002C0E13" w:rsidP="00800C6E">
            <w:pPr>
              <w:autoSpaceDE w:val="0"/>
              <w:autoSpaceDN w:val="0"/>
              <w:adjustRightInd w:val="0"/>
              <w:spacing w:line="233" w:lineRule="auto"/>
              <w:rPr>
                <w:sz w:val="20"/>
                <w:szCs w:val="20"/>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rPr>
                <w:sz w:val="20"/>
                <w:szCs w:val="20"/>
              </w:rPr>
            </w:pPr>
            <w:r w:rsidRPr="00EB5190">
              <w:rPr>
                <w:sz w:val="20"/>
                <w:szCs w:val="20"/>
              </w:rPr>
              <w:t>Организация работы по содержанию многолетних насаждений :прополка зеленых насаждений, побелка деревьев, выкашивание травы; приобретение посадочного и посевного материала; приобретение вазонов для цветов</w:t>
            </w:r>
          </w:p>
        </w:tc>
        <w:tc>
          <w:tcPr>
            <w:tcW w:w="816" w:type="dxa"/>
            <w:tcBorders>
              <w:top w:val="single" w:sz="4" w:space="0" w:color="auto"/>
              <w:left w:val="single" w:sz="4" w:space="0" w:color="auto"/>
              <w:bottom w:val="single" w:sz="4" w:space="0" w:color="auto"/>
              <w:right w:val="single" w:sz="4" w:space="0" w:color="auto"/>
            </w:tcBorders>
            <w:vAlign w:val="center"/>
          </w:tcPr>
          <w:p w:rsidR="002C0E13" w:rsidRPr="00EB5190" w:rsidRDefault="002C0E13" w:rsidP="00800C6E">
            <w:pPr>
              <w:jc w:val="center"/>
              <w:rPr>
                <w:sz w:val="20"/>
                <w:szCs w:val="20"/>
              </w:rPr>
            </w:pPr>
            <w:r w:rsidRPr="00EB5190">
              <w:rPr>
                <w:sz w:val="20"/>
                <w:szCs w:val="20"/>
              </w:rPr>
              <w:t>Администрация Милютинского сельского поселения</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951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0503</w:t>
            </w:r>
          </w:p>
          <w:p w:rsidR="002C0E13" w:rsidRPr="00EB5190" w:rsidRDefault="002C0E13" w:rsidP="00800C6E">
            <w:pPr>
              <w:autoSpaceDE w:val="0"/>
              <w:autoSpaceDN w:val="0"/>
              <w:adjustRightInd w:val="0"/>
              <w:spacing w:line="233" w:lineRule="auto"/>
              <w:jc w:val="center"/>
              <w:rPr>
                <w:sz w:val="20"/>
                <w:szCs w:val="20"/>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1210027160</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240</w:t>
            </w:r>
          </w:p>
        </w:tc>
        <w:tc>
          <w:tcPr>
            <w:tcW w:w="711" w:type="dxa"/>
            <w:gridSpan w:val="2"/>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rPr>
              <w:t>2</w:t>
            </w:r>
            <w:r>
              <w:rPr>
                <w:color w:val="000000"/>
                <w:sz w:val="20"/>
                <w:szCs w:val="20"/>
                <w:lang w:val="en-US"/>
              </w:rPr>
              <w:t>30.0</w:t>
            </w:r>
          </w:p>
        </w:tc>
        <w:tc>
          <w:tcPr>
            <w:tcW w:w="719" w:type="dxa"/>
            <w:gridSpan w:val="2"/>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30.0</w:t>
            </w:r>
          </w:p>
        </w:tc>
        <w:tc>
          <w:tcPr>
            <w:tcW w:w="701" w:type="dxa"/>
            <w:gridSpan w:val="2"/>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12" w:type="dxa"/>
            <w:gridSpan w:val="2"/>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11" w:type="dxa"/>
            <w:gridSpan w:val="3"/>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09" w:type="dxa"/>
            <w:gridSpan w:val="3"/>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11" w:type="dxa"/>
            <w:gridSpan w:val="3"/>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08" w:type="dxa"/>
            <w:gridSpan w:val="3"/>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850" w:type="dxa"/>
            <w:gridSpan w:val="2"/>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09" w:type="dxa"/>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08" w:type="dxa"/>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08" w:type="dxa"/>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r>
      <w:tr w:rsidR="002C0E13" w:rsidRPr="00EB5190">
        <w:trPr>
          <w:trHeight w:val="774"/>
          <w:tblCellSpacing w:w="5" w:type="nil"/>
        </w:trPr>
        <w:tc>
          <w:tcPr>
            <w:tcW w:w="15308" w:type="dxa"/>
            <w:gridSpan w:val="37"/>
            <w:tcBorders>
              <w:top w:val="single" w:sz="4" w:space="0" w:color="auto"/>
              <w:left w:val="single" w:sz="4" w:space="0" w:color="auto"/>
              <w:bottom w:val="single" w:sz="4" w:space="0" w:color="auto"/>
              <w:right w:val="single" w:sz="4" w:space="0" w:color="auto"/>
            </w:tcBorders>
          </w:tcPr>
          <w:p w:rsidR="002C0E13" w:rsidRDefault="002C0E13" w:rsidP="00800C6E">
            <w:pPr>
              <w:tabs>
                <w:tab w:val="center" w:pos="9018"/>
                <w:tab w:val="left" w:pos="12825"/>
              </w:tabs>
              <w:spacing w:line="233" w:lineRule="auto"/>
              <w:ind w:left="-73"/>
              <w:rPr>
                <w:color w:val="000000"/>
                <w:spacing w:val="-8"/>
                <w:sz w:val="20"/>
                <w:szCs w:val="20"/>
              </w:rPr>
            </w:pPr>
            <w:r>
              <w:rPr>
                <w:color w:val="000000"/>
                <w:spacing w:val="-8"/>
                <w:sz w:val="20"/>
                <w:szCs w:val="20"/>
              </w:rPr>
              <w:tab/>
              <w:t>Подпрограмма «Содержание кладбищ на территории Милютинского сельского поселения»</w:t>
            </w:r>
            <w:r>
              <w:rPr>
                <w:color w:val="000000"/>
                <w:spacing w:val="-8"/>
                <w:sz w:val="20"/>
                <w:szCs w:val="20"/>
              </w:rPr>
              <w:tab/>
            </w:r>
          </w:p>
          <w:p w:rsidR="002C0E13" w:rsidRDefault="002C0E13" w:rsidP="00800C6E">
            <w:pPr>
              <w:rPr>
                <w:sz w:val="20"/>
                <w:szCs w:val="20"/>
              </w:rPr>
            </w:pPr>
          </w:p>
          <w:p w:rsidR="002C0E13" w:rsidRPr="002A1F86" w:rsidRDefault="002C0E13" w:rsidP="00800C6E">
            <w:pPr>
              <w:tabs>
                <w:tab w:val="left" w:pos="14243"/>
              </w:tabs>
              <w:rPr>
                <w:sz w:val="20"/>
                <w:szCs w:val="20"/>
              </w:rPr>
            </w:pPr>
            <w:r>
              <w:rPr>
                <w:sz w:val="20"/>
                <w:szCs w:val="20"/>
              </w:rPr>
              <w:tab/>
            </w:r>
          </w:p>
        </w:tc>
      </w:tr>
      <w:tr w:rsidR="002C0E13" w:rsidRPr="00EB5190">
        <w:trPr>
          <w:trHeight w:val="774"/>
          <w:tblCellSpacing w:w="5" w:type="nil"/>
        </w:trPr>
        <w:tc>
          <w:tcPr>
            <w:tcW w:w="1175"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rPr>
                <w:sz w:val="20"/>
                <w:szCs w:val="20"/>
              </w:rPr>
            </w:pPr>
            <w:r w:rsidRPr="00EB5190">
              <w:rPr>
                <w:sz w:val="20"/>
                <w:szCs w:val="20"/>
              </w:rPr>
              <w:t>Основное мероприятие</w:t>
            </w:r>
          </w:p>
          <w:p w:rsidR="002C0E13" w:rsidRPr="00EB5190" w:rsidRDefault="002C0E13" w:rsidP="00800C6E">
            <w:pPr>
              <w:autoSpaceDE w:val="0"/>
              <w:autoSpaceDN w:val="0"/>
              <w:adjustRightInd w:val="0"/>
              <w:spacing w:line="233" w:lineRule="auto"/>
              <w:rPr>
                <w:sz w:val="20"/>
                <w:szCs w:val="20"/>
              </w:rPr>
            </w:pPr>
          </w:p>
        </w:tc>
        <w:tc>
          <w:tcPr>
            <w:tcW w:w="1696"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jc w:val="both"/>
              <w:rPr>
                <w:sz w:val="20"/>
                <w:szCs w:val="20"/>
              </w:rPr>
            </w:pPr>
            <w:r w:rsidRPr="00EB5190">
              <w:rPr>
                <w:sz w:val="20"/>
                <w:szCs w:val="20"/>
              </w:rPr>
              <w:t>Организация работы по содержанию кладбищ и прилегающих территорий</w:t>
            </w:r>
          </w:p>
        </w:tc>
        <w:tc>
          <w:tcPr>
            <w:tcW w:w="848"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jc w:val="center"/>
              <w:rPr>
                <w:sz w:val="20"/>
                <w:szCs w:val="20"/>
              </w:rPr>
            </w:pPr>
            <w:r w:rsidRPr="00EB5190">
              <w:rPr>
                <w:sz w:val="20"/>
                <w:szCs w:val="20"/>
              </w:rPr>
              <w:t>Администрация Милютинского 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rPr>
                <w:sz w:val="20"/>
                <w:szCs w:val="20"/>
              </w:rPr>
            </w:pPr>
            <w:r w:rsidRPr="00EB5190">
              <w:rPr>
                <w:sz w:val="20"/>
                <w:szCs w:val="20"/>
              </w:rPr>
              <w:t>951</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0503</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1220027170</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240</w:t>
            </w:r>
          </w:p>
        </w:tc>
        <w:tc>
          <w:tcPr>
            <w:tcW w:w="708" w:type="dxa"/>
            <w:gridSpan w:val="2"/>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rPr>
              <w:t>18</w:t>
            </w:r>
            <w:r>
              <w:rPr>
                <w:color w:val="000000"/>
                <w:sz w:val="20"/>
                <w:szCs w:val="20"/>
                <w:lang w:val="en-US"/>
              </w:rPr>
              <w:t>0.0</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30.0</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15" w:type="dxa"/>
            <w:gridSpan w:val="2"/>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11" w:type="dxa"/>
            <w:gridSpan w:val="3"/>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11" w:type="dxa"/>
            <w:gridSpan w:val="3"/>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10" w:type="dxa"/>
            <w:gridSpan w:val="3"/>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15" w:type="dxa"/>
            <w:gridSpan w:val="3"/>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99" w:type="dxa"/>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09" w:type="dxa"/>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08" w:type="dxa"/>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c>
          <w:tcPr>
            <w:tcW w:w="708" w:type="dxa"/>
            <w:tcBorders>
              <w:top w:val="single" w:sz="4" w:space="0" w:color="auto"/>
              <w:left w:val="single" w:sz="4" w:space="0" w:color="auto"/>
              <w:bottom w:val="single" w:sz="4" w:space="0" w:color="auto"/>
              <w:right w:val="single" w:sz="4" w:space="0" w:color="auto"/>
            </w:tcBorders>
          </w:tcPr>
          <w:p w:rsidR="002C0E13" w:rsidRPr="000F550B" w:rsidRDefault="002C0E13" w:rsidP="005F13EE">
            <w:pPr>
              <w:jc w:val="center"/>
              <w:rPr>
                <w:color w:val="000000"/>
                <w:sz w:val="20"/>
                <w:szCs w:val="20"/>
                <w:lang w:val="en-US"/>
              </w:rPr>
            </w:pPr>
            <w:r>
              <w:rPr>
                <w:color w:val="000000"/>
                <w:sz w:val="20"/>
                <w:szCs w:val="20"/>
                <w:lang w:val="en-US"/>
              </w:rPr>
              <w:t>20.0</w:t>
            </w:r>
          </w:p>
        </w:tc>
      </w:tr>
      <w:tr w:rsidR="002C0E13" w:rsidRPr="00EB5190">
        <w:trPr>
          <w:trHeight w:val="774"/>
          <w:tblCellSpacing w:w="5" w:type="nil"/>
        </w:trPr>
        <w:tc>
          <w:tcPr>
            <w:tcW w:w="11669" w:type="dxa"/>
            <w:gridSpan w:val="30"/>
            <w:tcBorders>
              <w:top w:val="single" w:sz="4" w:space="0" w:color="auto"/>
              <w:left w:val="single" w:sz="4" w:space="0" w:color="auto"/>
              <w:bottom w:val="single" w:sz="4" w:space="0" w:color="auto"/>
              <w:right w:val="single" w:sz="4" w:space="0" w:color="auto"/>
            </w:tcBorders>
          </w:tcPr>
          <w:p w:rsidR="002C0E13" w:rsidRPr="00EB5190" w:rsidRDefault="002C0E13" w:rsidP="00800C6E">
            <w:pPr>
              <w:spacing w:line="233" w:lineRule="auto"/>
              <w:ind w:left="-73"/>
              <w:jc w:val="center"/>
              <w:rPr>
                <w:color w:val="000000"/>
                <w:spacing w:val="-8"/>
                <w:sz w:val="20"/>
                <w:szCs w:val="20"/>
              </w:rPr>
            </w:pPr>
            <w:r>
              <w:rPr>
                <w:color w:val="000000"/>
                <w:spacing w:val="-8"/>
                <w:sz w:val="20"/>
                <w:szCs w:val="20"/>
              </w:rPr>
              <w:t>Подпрограмма «Прочие мероприятия по благоустройству территории Милютинского сельского поселения»</w:t>
            </w:r>
          </w:p>
        </w:tc>
        <w:tc>
          <w:tcPr>
            <w:tcW w:w="715" w:type="dxa"/>
            <w:gridSpan w:val="3"/>
            <w:tcBorders>
              <w:top w:val="single" w:sz="4" w:space="0" w:color="auto"/>
              <w:left w:val="single" w:sz="4" w:space="0" w:color="auto"/>
              <w:bottom w:val="single" w:sz="4" w:space="0" w:color="auto"/>
              <w:right w:val="single" w:sz="4" w:space="0" w:color="auto"/>
            </w:tcBorders>
          </w:tcPr>
          <w:p w:rsidR="002C0E13" w:rsidRDefault="002C0E13" w:rsidP="00800C6E">
            <w:pPr>
              <w:spacing w:line="233" w:lineRule="auto"/>
              <w:ind w:left="-73"/>
              <w:jc w:val="center"/>
              <w:rPr>
                <w:color w:val="000000"/>
                <w:spacing w:val="-8"/>
                <w:sz w:val="20"/>
                <w:szCs w:val="20"/>
              </w:rPr>
            </w:pPr>
          </w:p>
        </w:tc>
        <w:tc>
          <w:tcPr>
            <w:tcW w:w="799" w:type="dxa"/>
            <w:tcBorders>
              <w:top w:val="single" w:sz="4" w:space="0" w:color="auto"/>
              <w:left w:val="single" w:sz="4" w:space="0" w:color="auto"/>
              <w:bottom w:val="single" w:sz="4" w:space="0" w:color="auto"/>
              <w:right w:val="single" w:sz="4" w:space="0" w:color="auto"/>
            </w:tcBorders>
          </w:tcPr>
          <w:p w:rsidR="002C0E13" w:rsidRDefault="002C0E13" w:rsidP="00800C6E">
            <w:pPr>
              <w:spacing w:line="233" w:lineRule="auto"/>
              <w:ind w:left="-73"/>
              <w:jc w:val="center"/>
              <w:rPr>
                <w:color w:val="000000"/>
                <w:spacing w:val="-8"/>
                <w:sz w:val="20"/>
                <w:szCs w:val="20"/>
              </w:rPr>
            </w:pPr>
          </w:p>
        </w:tc>
        <w:tc>
          <w:tcPr>
            <w:tcW w:w="709" w:type="dxa"/>
            <w:tcBorders>
              <w:top w:val="single" w:sz="4" w:space="0" w:color="auto"/>
              <w:left w:val="single" w:sz="4" w:space="0" w:color="auto"/>
              <w:bottom w:val="single" w:sz="4" w:space="0" w:color="auto"/>
              <w:right w:val="single" w:sz="4" w:space="0" w:color="auto"/>
            </w:tcBorders>
          </w:tcPr>
          <w:p w:rsidR="002C0E13" w:rsidRDefault="002C0E13"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tcPr>
          <w:p w:rsidR="002C0E13" w:rsidRDefault="002C0E13"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tcPr>
          <w:p w:rsidR="002C0E13" w:rsidRDefault="002C0E13" w:rsidP="00800C6E">
            <w:pPr>
              <w:spacing w:line="233" w:lineRule="auto"/>
              <w:ind w:left="-73"/>
              <w:jc w:val="center"/>
              <w:rPr>
                <w:color w:val="000000"/>
                <w:spacing w:val="-8"/>
                <w:sz w:val="20"/>
                <w:szCs w:val="20"/>
              </w:rPr>
            </w:pPr>
          </w:p>
        </w:tc>
      </w:tr>
      <w:tr w:rsidR="002C0E13" w:rsidRPr="00EB5190">
        <w:trPr>
          <w:trHeight w:val="774"/>
          <w:tblCellSpacing w:w="5" w:type="nil"/>
        </w:trPr>
        <w:tc>
          <w:tcPr>
            <w:tcW w:w="1175"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rPr>
                <w:sz w:val="20"/>
                <w:szCs w:val="20"/>
              </w:rPr>
            </w:pPr>
            <w:r w:rsidRPr="00EB5190">
              <w:rPr>
                <w:sz w:val="20"/>
                <w:szCs w:val="20"/>
              </w:rPr>
              <w:t>Основное мероприятие</w:t>
            </w:r>
          </w:p>
          <w:p w:rsidR="002C0E13" w:rsidRPr="00EB5190" w:rsidRDefault="002C0E13" w:rsidP="00800C6E">
            <w:pPr>
              <w:autoSpaceDE w:val="0"/>
              <w:autoSpaceDN w:val="0"/>
              <w:adjustRightInd w:val="0"/>
              <w:spacing w:line="233" w:lineRule="auto"/>
              <w:rPr>
                <w:sz w:val="20"/>
                <w:szCs w:val="20"/>
              </w:rPr>
            </w:pPr>
          </w:p>
        </w:tc>
        <w:tc>
          <w:tcPr>
            <w:tcW w:w="1696"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jc w:val="both"/>
              <w:rPr>
                <w:sz w:val="20"/>
                <w:szCs w:val="20"/>
              </w:rPr>
            </w:pPr>
            <w:r w:rsidRPr="00EB5190">
              <w:rPr>
                <w:sz w:val="20"/>
                <w:szCs w:val="20"/>
              </w:rPr>
              <w:t>Содержание, работы по приведению в порядок территории памятников, детских площадок; ликвидация несанкционированных свалок</w:t>
            </w:r>
          </w:p>
        </w:tc>
        <w:tc>
          <w:tcPr>
            <w:tcW w:w="848"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jc w:val="center"/>
              <w:rPr>
                <w:sz w:val="20"/>
                <w:szCs w:val="20"/>
              </w:rPr>
            </w:pPr>
            <w:r w:rsidRPr="00EB5190">
              <w:rPr>
                <w:sz w:val="20"/>
                <w:szCs w:val="20"/>
              </w:rPr>
              <w:t>Администрация Милютинского 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rPr>
                <w:sz w:val="20"/>
                <w:szCs w:val="20"/>
              </w:rPr>
            </w:pPr>
            <w:r w:rsidRPr="00EB5190">
              <w:rPr>
                <w:sz w:val="20"/>
                <w:szCs w:val="20"/>
              </w:rPr>
              <w:t>951</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0503</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1230027180</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240</w:t>
            </w:r>
          </w:p>
        </w:tc>
        <w:tc>
          <w:tcPr>
            <w:tcW w:w="708"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rPr>
              <w:t>102</w:t>
            </w:r>
            <w:r>
              <w:rPr>
                <w:color w:val="000000"/>
                <w:spacing w:val="-8"/>
                <w:sz w:val="20"/>
                <w:szCs w:val="20"/>
                <w:lang w:val="en-US"/>
              </w:rPr>
              <w:t>8.1</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329.4</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15"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11" w:type="dxa"/>
            <w:gridSpan w:val="3"/>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11" w:type="dxa"/>
            <w:gridSpan w:val="3"/>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10" w:type="dxa"/>
            <w:gridSpan w:val="3"/>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15" w:type="dxa"/>
            <w:gridSpan w:val="3"/>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99" w:type="dxa"/>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09" w:type="dxa"/>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08" w:type="dxa"/>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08" w:type="dxa"/>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269.5</w:t>
            </w:r>
          </w:p>
        </w:tc>
      </w:tr>
      <w:tr w:rsidR="002C0E13" w:rsidRPr="00EB5190">
        <w:trPr>
          <w:trHeight w:val="774"/>
          <w:tblCellSpacing w:w="5" w:type="nil"/>
        </w:trPr>
        <w:tc>
          <w:tcPr>
            <w:tcW w:w="11669" w:type="dxa"/>
            <w:gridSpan w:val="30"/>
            <w:tcBorders>
              <w:top w:val="single" w:sz="4" w:space="0" w:color="auto"/>
              <w:left w:val="single" w:sz="4" w:space="0" w:color="auto"/>
              <w:bottom w:val="single" w:sz="4" w:space="0" w:color="auto"/>
              <w:right w:val="single" w:sz="4" w:space="0" w:color="auto"/>
            </w:tcBorders>
          </w:tcPr>
          <w:p w:rsidR="002C0E13" w:rsidRPr="00EB5190" w:rsidRDefault="002C0E13" w:rsidP="00800C6E">
            <w:pPr>
              <w:spacing w:line="233" w:lineRule="auto"/>
              <w:ind w:left="-73"/>
              <w:jc w:val="center"/>
              <w:rPr>
                <w:color w:val="000000"/>
                <w:spacing w:val="-8"/>
                <w:sz w:val="20"/>
                <w:szCs w:val="20"/>
              </w:rPr>
            </w:pPr>
            <w:r>
              <w:rPr>
                <w:color w:val="000000"/>
                <w:spacing w:val="-8"/>
                <w:sz w:val="20"/>
                <w:szCs w:val="20"/>
              </w:rPr>
              <w:t>Подпрограмма «Содержание сетей уличного освещения»</w:t>
            </w:r>
          </w:p>
        </w:tc>
        <w:tc>
          <w:tcPr>
            <w:tcW w:w="715" w:type="dxa"/>
            <w:gridSpan w:val="3"/>
            <w:tcBorders>
              <w:top w:val="single" w:sz="4" w:space="0" w:color="auto"/>
              <w:left w:val="single" w:sz="4" w:space="0" w:color="auto"/>
              <w:bottom w:val="single" w:sz="4" w:space="0" w:color="auto"/>
              <w:right w:val="single" w:sz="4" w:space="0" w:color="auto"/>
            </w:tcBorders>
          </w:tcPr>
          <w:p w:rsidR="002C0E13" w:rsidRDefault="002C0E13" w:rsidP="00800C6E">
            <w:pPr>
              <w:spacing w:line="233" w:lineRule="auto"/>
              <w:ind w:left="-73"/>
              <w:jc w:val="center"/>
              <w:rPr>
                <w:color w:val="000000"/>
                <w:spacing w:val="-8"/>
                <w:sz w:val="20"/>
                <w:szCs w:val="20"/>
              </w:rPr>
            </w:pPr>
          </w:p>
        </w:tc>
        <w:tc>
          <w:tcPr>
            <w:tcW w:w="799" w:type="dxa"/>
            <w:tcBorders>
              <w:top w:val="single" w:sz="4" w:space="0" w:color="auto"/>
              <w:left w:val="single" w:sz="4" w:space="0" w:color="auto"/>
              <w:bottom w:val="single" w:sz="4" w:space="0" w:color="auto"/>
              <w:right w:val="single" w:sz="4" w:space="0" w:color="auto"/>
            </w:tcBorders>
          </w:tcPr>
          <w:p w:rsidR="002C0E13" w:rsidRDefault="002C0E13" w:rsidP="00800C6E">
            <w:pPr>
              <w:spacing w:line="233" w:lineRule="auto"/>
              <w:ind w:left="-73"/>
              <w:jc w:val="center"/>
              <w:rPr>
                <w:color w:val="000000"/>
                <w:spacing w:val="-8"/>
                <w:sz w:val="20"/>
                <w:szCs w:val="20"/>
              </w:rPr>
            </w:pPr>
          </w:p>
        </w:tc>
        <w:tc>
          <w:tcPr>
            <w:tcW w:w="709" w:type="dxa"/>
            <w:tcBorders>
              <w:top w:val="single" w:sz="4" w:space="0" w:color="auto"/>
              <w:left w:val="single" w:sz="4" w:space="0" w:color="auto"/>
              <w:bottom w:val="single" w:sz="4" w:space="0" w:color="auto"/>
              <w:right w:val="single" w:sz="4" w:space="0" w:color="auto"/>
            </w:tcBorders>
          </w:tcPr>
          <w:p w:rsidR="002C0E13" w:rsidRDefault="002C0E13"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tcPr>
          <w:p w:rsidR="002C0E13" w:rsidRDefault="002C0E13"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tcPr>
          <w:p w:rsidR="002C0E13" w:rsidRDefault="002C0E13" w:rsidP="00800C6E">
            <w:pPr>
              <w:spacing w:line="233" w:lineRule="auto"/>
              <w:ind w:left="-73"/>
              <w:jc w:val="center"/>
              <w:rPr>
                <w:color w:val="000000"/>
                <w:spacing w:val="-8"/>
                <w:sz w:val="20"/>
                <w:szCs w:val="20"/>
              </w:rPr>
            </w:pPr>
          </w:p>
        </w:tc>
      </w:tr>
      <w:tr w:rsidR="002C0E13" w:rsidRPr="00EB5190">
        <w:trPr>
          <w:trHeight w:val="774"/>
          <w:tblCellSpacing w:w="5" w:type="nil"/>
        </w:trPr>
        <w:tc>
          <w:tcPr>
            <w:tcW w:w="1175" w:type="dxa"/>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rPr>
                <w:sz w:val="20"/>
                <w:szCs w:val="20"/>
              </w:rPr>
            </w:pPr>
            <w:r w:rsidRPr="00EB5190">
              <w:rPr>
                <w:sz w:val="20"/>
                <w:szCs w:val="20"/>
              </w:rPr>
              <w:t>Основное мероприятие</w:t>
            </w:r>
          </w:p>
          <w:p w:rsidR="002C0E13" w:rsidRPr="00EB5190" w:rsidRDefault="002C0E13" w:rsidP="00800C6E">
            <w:pPr>
              <w:autoSpaceDE w:val="0"/>
              <w:autoSpaceDN w:val="0"/>
              <w:adjustRightInd w:val="0"/>
              <w:spacing w:line="233" w:lineRule="auto"/>
              <w:rPr>
                <w:sz w:val="20"/>
                <w:szCs w:val="20"/>
              </w:rPr>
            </w:pPr>
          </w:p>
        </w:tc>
        <w:tc>
          <w:tcPr>
            <w:tcW w:w="1696"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jc w:val="both"/>
              <w:rPr>
                <w:sz w:val="20"/>
                <w:szCs w:val="20"/>
              </w:rPr>
            </w:pPr>
            <w:r>
              <w:rPr>
                <w:sz w:val="20"/>
                <w:szCs w:val="20"/>
              </w:rPr>
              <w:t>Организация освещения улиц</w:t>
            </w:r>
          </w:p>
        </w:tc>
        <w:tc>
          <w:tcPr>
            <w:tcW w:w="848" w:type="dxa"/>
            <w:gridSpan w:val="2"/>
            <w:tcBorders>
              <w:top w:val="single" w:sz="4" w:space="0" w:color="auto"/>
              <w:left w:val="single" w:sz="4" w:space="0" w:color="auto"/>
              <w:bottom w:val="single" w:sz="4" w:space="0" w:color="auto"/>
              <w:right w:val="single" w:sz="4" w:space="0" w:color="auto"/>
            </w:tcBorders>
          </w:tcPr>
          <w:p w:rsidR="002C0E13" w:rsidRPr="00EB5190" w:rsidRDefault="002C0E13" w:rsidP="00800C6E">
            <w:pPr>
              <w:autoSpaceDE w:val="0"/>
              <w:autoSpaceDN w:val="0"/>
              <w:adjustRightInd w:val="0"/>
              <w:spacing w:line="233" w:lineRule="auto"/>
              <w:jc w:val="center"/>
              <w:rPr>
                <w:sz w:val="20"/>
                <w:szCs w:val="20"/>
              </w:rPr>
            </w:pPr>
            <w:r w:rsidRPr="00EB5190">
              <w:rPr>
                <w:sz w:val="20"/>
                <w:szCs w:val="20"/>
              </w:rPr>
              <w:t>Администрация Милютинского 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autoSpaceDE w:val="0"/>
              <w:autoSpaceDN w:val="0"/>
              <w:adjustRightInd w:val="0"/>
              <w:spacing w:line="233" w:lineRule="auto"/>
              <w:rPr>
                <w:sz w:val="20"/>
                <w:szCs w:val="20"/>
                <w:lang w:val="en-US"/>
              </w:rPr>
            </w:pPr>
            <w:r>
              <w:rPr>
                <w:sz w:val="20"/>
                <w:szCs w:val="20"/>
                <w:lang w:val="en-US"/>
              </w:rPr>
              <w:t>951</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0503</w:t>
            </w:r>
          </w:p>
          <w:p w:rsidR="002C0E13" w:rsidRPr="00EB5190" w:rsidRDefault="002C0E13" w:rsidP="00800C6E">
            <w:pPr>
              <w:autoSpaceDE w:val="0"/>
              <w:autoSpaceDN w:val="0"/>
              <w:adjustRightInd w:val="0"/>
              <w:spacing w:line="233"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1240027190</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autoSpaceDE w:val="0"/>
              <w:autoSpaceDN w:val="0"/>
              <w:adjustRightInd w:val="0"/>
              <w:spacing w:line="233" w:lineRule="auto"/>
              <w:jc w:val="center"/>
              <w:rPr>
                <w:sz w:val="20"/>
                <w:szCs w:val="20"/>
                <w:lang w:val="en-US"/>
              </w:rPr>
            </w:pPr>
            <w:r>
              <w:rPr>
                <w:sz w:val="20"/>
                <w:szCs w:val="20"/>
                <w:lang w:val="en-US"/>
              </w:rPr>
              <w:t>240</w:t>
            </w:r>
          </w:p>
        </w:tc>
        <w:tc>
          <w:tcPr>
            <w:tcW w:w="708"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1549.3</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1549.3</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27" w:type="dxa"/>
            <w:gridSpan w:val="3"/>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8" w:type="dxa"/>
            <w:gridSpan w:val="3"/>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9" w:type="dxa"/>
            <w:gridSpan w:val="3"/>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9" w:type="dxa"/>
            <w:gridSpan w:val="3"/>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9" w:type="dxa"/>
            <w:gridSpan w:val="2"/>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99" w:type="dxa"/>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9" w:type="dxa"/>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8" w:type="dxa"/>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8" w:type="dxa"/>
            <w:tcBorders>
              <w:top w:val="single" w:sz="4" w:space="0" w:color="auto"/>
              <w:left w:val="single" w:sz="4" w:space="0" w:color="auto"/>
              <w:bottom w:val="single" w:sz="4" w:space="0" w:color="auto"/>
              <w:right w:val="single" w:sz="4" w:space="0" w:color="auto"/>
            </w:tcBorders>
          </w:tcPr>
          <w:p w:rsidR="002C0E13" w:rsidRPr="00A75B45" w:rsidRDefault="002C0E13" w:rsidP="00800C6E">
            <w:pPr>
              <w:spacing w:line="233" w:lineRule="auto"/>
              <w:ind w:left="-73"/>
              <w:jc w:val="center"/>
              <w:rPr>
                <w:color w:val="000000"/>
                <w:spacing w:val="-8"/>
                <w:sz w:val="20"/>
                <w:szCs w:val="20"/>
                <w:lang w:val="en-US"/>
              </w:rPr>
            </w:pPr>
            <w:r>
              <w:rPr>
                <w:color w:val="000000"/>
                <w:spacing w:val="-8"/>
                <w:sz w:val="20"/>
                <w:szCs w:val="20"/>
                <w:lang w:val="en-US"/>
              </w:rPr>
              <w:t>868.8</w:t>
            </w:r>
          </w:p>
        </w:tc>
      </w:tr>
    </w:tbl>
    <w:p w:rsidR="002C0E13" w:rsidRPr="00EB5190" w:rsidRDefault="002C0E13" w:rsidP="006146C5">
      <w:pPr>
        <w:pStyle w:val="ConsPlusNormal"/>
        <w:widowControl/>
        <w:tabs>
          <w:tab w:val="left" w:pos="9639"/>
        </w:tabs>
        <w:ind w:left="9781" w:firstLine="0"/>
        <w:jc w:val="center"/>
        <w:rPr>
          <w:rFonts w:ascii="Times New Roman" w:hAnsi="Times New Roman" w:cs="Times New Roman"/>
        </w:rPr>
      </w:pPr>
    </w:p>
    <w:p w:rsidR="002C0E13" w:rsidRPr="00737774" w:rsidRDefault="002C0E13" w:rsidP="006146C5">
      <w:pPr>
        <w:tabs>
          <w:tab w:val="center" w:pos="7568"/>
          <w:tab w:val="right" w:pos="15137"/>
        </w:tabs>
        <w:rPr>
          <w:sz w:val="20"/>
          <w:szCs w:val="20"/>
        </w:rPr>
      </w:pPr>
    </w:p>
    <w:p w:rsidR="002C0E13" w:rsidRDefault="002C0E13" w:rsidP="006146C5">
      <w:pPr>
        <w:autoSpaceDE w:val="0"/>
        <w:rPr>
          <w:lang w:val="en-US"/>
        </w:rPr>
      </w:pPr>
    </w:p>
    <w:p w:rsidR="002C0E13" w:rsidRPr="00B410C8" w:rsidRDefault="002C0E13" w:rsidP="006146C5">
      <w:pPr>
        <w:autoSpaceDE w:val="0"/>
        <w:rPr>
          <w:lang w:val="en-US"/>
        </w:rPr>
      </w:pPr>
    </w:p>
    <w:p w:rsidR="002C0E13" w:rsidRDefault="002C0E13" w:rsidP="006146C5">
      <w:pPr>
        <w:autoSpaceDE w:val="0"/>
        <w:autoSpaceDN w:val="0"/>
        <w:adjustRightInd w:val="0"/>
        <w:outlineLvl w:val="0"/>
        <w:rPr>
          <w:sz w:val="28"/>
          <w:szCs w:val="28"/>
          <w:lang w:eastAsia="en-US"/>
        </w:rPr>
        <w:sectPr w:rsidR="002C0E13" w:rsidSect="00737774">
          <w:pgSz w:w="16838" w:h="11906" w:orient="landscape"/>
          <w:pgMar w:top="851" w:right="1440" w:bottom="902" w:left="902" w:header="709" w:footer="709" w:gutter="0"/>
          <w:cols w:space="708"/>
          <w:docGrid w:linePitch="360"/>
        </w:sectPr>
      </w:pPr>
    </w:p>
    <w:p w:rsidR="002C0E13" w:rsidRPr="009D7DD0" w:rsidRDefault="002C0E13" w:rsidP="00F05600">
      <w:pPr>
        <w:ind w:firstLine="709"/>
        <w:jc w:val="both"/>
      </w:pPr>
    </w:p>
    <w:p w:rsidR="002C0E13" w:rsidRPr="00A7269F" w:rsidRDefault="002C0E13" w:rsidP="00F05600">
      <w:pPr>
        <w:rPr>
          <w:sz w:val="28"/>
          <w:szCs w:val="28"/>
        </w:rPr>
      </w:pPr>
    </w:p>
    <w:p w:rsidR="002C0E13" w:rsidRPr="009D7DD0" w:rsidRDefault="002C0E13" w:rsidP="00F05600">
      <w:pPr>
        <w:ind w:firstLine="709"/>
        <w:jc w:val="both"/>
      </w:pPr>
    </w:p>
    <w:p w:rsidR="002C0E13" w:rsidRPr="00A7269F" w:rsidRDefault="002C0E13" w:rsidP="00F05600">
      <w:pPr>
        <w:rPr>
          <w:sz w:val="28"/>
          <w:szCs w:val="28"/>
        </w:rPr>
      </w:pPr>
    </w:p>
    <w:p w:rsidR="002C0E13" w:rsidRPr="009D7DD0" w:rsidRDefault="002C0E13" w:rsidP="00F05600">
      <w:pPr>
        <w:ind w:firstLine="709"/>
        <w:jc w:val="both"/>
      </w:pPr>
    </w:p>
    <w:p w:rsidR="002C0E13" w:rsidRDefault="002C0E13"/>
    <w:sectPr w:rsidR="002C0E13" w:rsidSect="00737774">
      <w:pgSz w:w="11906" w:h="16838"/>
      <w:pgMar w:top="902" w:right="851" w:bottom="113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58CB"/>
    <w:multiLevelType w:val="hybridMultilevel"/>
    <w:tmpl w:val="5F2811B2"/>
    <w:lvl w:ilvl="0" w:tplc="116A7AF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E8B002C"/>
    <w:multiLevelType w:val="hybridMultilevel"/>
    <w:tmpl w:val="457E5A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43123F6"/>
    <w:multiLevelType w:val="hybridMultilevel"/>
    <w:tmpl w:val="4274EBAC"/>
    <w:lvl w:ilvl="0" w:tplc="91A61A82">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3">
    <w:nsid w:val="260B3553"/>
    <w:multiLevelType w:val="hybridMultilevel"/>
    <w:tmpl w:val="135C21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75E1B14"/>
    <w:multiLevelType w:val="multilevel"/>
    <w:tmpl w:val="457E5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6C5"/>
    <w:rsid w:val="000555B2"/>
    <w:rsid w:val="0006132E"/>
    <w:rsid w:val="000713BF"/>
    <w:rsid w:val="00095FC5"/>
    <w:rsid w:val="000F550B"/>
    <w:rsid w:val="001258B3"/>
    <w:rsid w:val="0014577F"/>
    <w:rsid w:val="00161E8B"/>
    <w:rsid w:val="00226256"/>
    <w:rsid w:val="00247850"/>
    <w:rsid w:val="002974A2"/>
    <w:rsid w:val="002A1F86"/>
    <w:rsid w:val="002C0E13"/>
    <w:rsid w:val="002D0CE1"/>
    <w:rsid w:val="003B259D"/>
    <w:rsid w:val="003B4FDD"/>
    <w:rsid w:val="003B50F0"/>
    <w:rsid w:val="00423316"/>
    <w:rsid w:val="00442AF3"/>
    <w:rsid w:val="00461B98"/>
    <w:rsid w:val="00475FCA"/>
    <w:rsid w:val="004F48B5"/>
    <w:rsid w:val="00500A58"/>
    <w:rsid w:val="0052100F"/>
    <w:rsid w:val="00575413"/>
    <w:rsid w:val="005D16FF"/>
    <w:rsid w:val="005D20E2"/>
    <w:rsid w:val="005F13EE"/>
    <w:rsid w:val="006146C5"/>
    <w:rsid w:val="006230E4"/>
    <w:rsid w:val="006260B4"/>
    <w:rsid w:val="00662408"/>
    <w:rsid w:val="006F19B8"/>
    <w:rsid w:val="0070464A"/>
    <w:rsid w:val="00737774"/>
    <w:rsid w:val="00757CB4"/>
    <w:rsid w:val="00766F2D"/>
    <w:rsid w:val="007C2444"/>
    <w:rsid w:val="007D5086"/>
    <w:rsid w:val="007D6069"/>
    <w:rsid w:val="007D664D"/>
    <w:rsid w:val="00800C6E"/>
    <w:rsid w:val="00805C65"/>
    <w:rsid w:val="00812B6B"/>
    <w:rsid w:val="0081511B"/>
    <w:rsid w:val="00837111"/>
    <w:rsid w:val="00850FC8"/>
    <w:rsid w:val="00862DAD"/>
    <w:rsid w:val="00862E13"/>
    <w:rsid w:val="008914B1"/>
    <w:rsid w:val="008C3C43"/>
    <w:rsid w:val="0091468F"/>
    <w:rsid w:val="00944585"/>
    <w:rsid w:val="00954D5E"/>
    <w:rsid w:val="00996C9B"/>
    <w:rsid w:val="009A1B0C"/>
    <w:rsid w:val="009D7DD0"/>
    <w:rsid w:val="00A47B4C"/>
    <w:rsid w:val="00A6445D"/>
    <w:rsid w:val="00A65F17"/>
    <w:rsid w:val="00A7269F"/>
    <w:rsid w:val="00A75B45"/>
    <w:rsid w:val="00A77569"/>
    <w:rsid w:val="00AA7E31"/>
    <w:rsid w:val="00B032B8"/>
    <w:rsid w:val="00B27443"/>
    <w:rsid w:val="00B410C8"/>
    <w:rsid w:val="00B864C9"/>
    <w:rsid w:val="00B94433"/>
    <w:rsid w:val="00BA0271"/>
    <w:rsid w:val="00C85419"/>
    <w:rsid w:val="00CC059E"/>
    <w:rsid w:val="00CC7F52"/>
    <w:rsid w:val="00CE1463"/>
    <w:rsid w:val="00CF044E"/>
    <w:rsid w:val="00D037DA"/>
    <w:rsid w:val="00D463F7"/>
    <w:rsid w:val="00E76A6E"/>
    <w:rsid w:val="00E822D8"/>
    <w:rsid w:val="00EA1C38"/>
    <w:rsid w:val="00EB5190"/>
    <w:rsid w:val="00ED2BE2"/>
    <w:rsid w:val="00F0099A"/>
    <w:rsid w:val="00F05600"/>
    <w:rsid w:val="00F66B7A"/>
    <w:rsid w:val="00F77D63"/>
    <w:rsid w:val="00FC42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C5"/>
    <w:rPr>
      <w:rFonts w:ascii="Times New Roman" w:eastAsia="Times New Roman" w:hAnsi="Times New Roman"/>
      <w:sz w:val="24"/>
      <w:szCs w:val="24"/>
    </w:rPr>
  </w:style>
  <w:style w:type="paragraph" w:styleId="Heading1">
    <w:name w:val="heading 1"/>
    <w:basedOn w:val="Normal"/>
    <w:next w:val="Normal"/>
    <w:link w:val="Heading1Char"/>
    <w:uiPriority w:val="99"/>
    <w:qFormat/>
    <w:rsid w:val="006146C5"/>
    <w:pPr>
      <w:keepNext/>
      <w:spacing w:line="220" w:lineRule="exact"/>
      <w:jc w:val="center"/>
      <w:outlineLvl w:val="0"/>
    </w:pPr>
    <w:rPr>
      <w:rFonts w:ascii="AG Souvenir" w:hAnsi="AG Souvenir" w:cs="AG Souvenir"/>
      <w:b/>
      <w:bCs/>
      <w:spacing w:val="38"/>
      <w:sz w:val="28"/>
      <w:szCs w:val="28"/>
    </w:rPr>
  </w:style>
  <w:style w:type="paragraph" w:styleId="Heading2">
    <w:name w:val="heading 2"/>
    <w:basedOn w:val="Normal"/>
    <w:next w:val="Normal"/>
    <w:link w:val="Heading2Char"/>
    <w:uiPriority w:val="99"/>
    <w:qFormat/>
    <w:rsid w:val="006146C5"/>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6C5"/>
    <w:rPr>
      <w:rFonts w:ascii="AG Souvenir" w:hAnsi="AG Souvenir" w:cs="AG Souvenir"/>
      <w:b/>
      <w:bCs/>
      <w:spacing w:val="38"/>
      <w:sz w:val="20"/>
      <w:szCs w:val="20"/>
      <w:lang w:eastAsia="ru-RU"/>
    </w:rPr>
  </w:style>
  <w:style w:type="character" w:customStyle="1" w:styleId="Heading2Char">
    <w:name w:val="Heading 2 Char"/>
    <w:basedOn w:val="DefaultParagraphFont"/>
    <w:link w:val="Heading2"/>
    <w:uiPriority w:val="99"/>
    <w:semiHidden/>
    <w:locked/>
    <w:rsid w:val="006146C5"/>
    <w:rPr>
      <w:rFonts w:ascii="Cambria" w:hAnsi="Cambria" w:cs="Cambria"/>
      <w:b/>
      <w:bCs/>
      <w:color w:val="4F81BD"/>
      <w:sz w:val="26"/>
      <w:szCs w:val="26"/>
      <w:lang w:eastAsia="ru-RU"/>
    </w:rPr>
  </w:style>
  <w:style w:type="paragraph" w:customStyle="1" w:styleId="ConsPlusNormal">
    <w:name w:val="ConsPlusNormal"/>
    <w:link w:val="ConsPlusNormal0"/>
    <w:uiPriority w:val="99"/>
    <w:rsid w:val="006146C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146C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146C5"/>
    <w:pPr>
      <w:widowControl w:val="0"/>
      <w:autoSpaceDE w:val="0"/>
      <w:autoSpaceDN w:val="0"/>
      <w:adjustRightInd w:val="0"/>
    </w:pPr>
    <w:rPr>
      <w:rFonts w:ascii="Arial" w:eastAsia="Times New Roman" w:hAnsi="Arial" w:cs="Arial"/>
      <w:b/>
      <w:bCs/>
      <w:sz w:val="20"/>
      <w:szCs w:val="20"/>
    </w:rPr>
  </w:style>
  <w:style w:type="paragraph" w:customStyle="1" w:styleId="2">
    <w:name w:val="Знак2 Знак Знак Знак Знак Знак Знак Знак Знак Знак Знак Знак Знак Знак Знак Знак"/>
    <w:basedOn w:val="Normal"/>
    <w:uiPriority w:val="99"/>
    <w:rsid w:val="006146C5"/>
    <w:pPr>
      <w:spacing w:before="100" w:beforeAutospacing="1" w:after="100" w:afterAutospacing="1"/>
    </w:pPr>
    <w:rPr>
      <w:rFonts w:ascii="Tahoma" w:hAnsi="Tahoma" w:cs="Tahoma"/>
      <w:sz w:val="20"/>
      <w:szCs w:val="20"/>
      <w:lang w:val="en-US" w:eastAsia="en-US"/>
    </w:rPr>
  </w:style>
  <w:style w:type="paragraph" w:customStyle="1" w:styleId="subheader">
    <w:name w:val="subheader"/>
    <w:basedOn w:val="Normal"/>
    <w:uiPriority w:val="99"/>
    <w:rsid w:val="006146C5"/>
    <w:pPr>
      <w:spacing w:before="150" w:after="75"/>
    </w:pPr>
    <w:rPr>
      <w:rFonts w:ascii="Arial" w:hAnsi="Arial" w:cs="Arial"/>
      <w:b/>
      <w:bCs/>
      <w:color w:val="000000"/>
      <w:sz w:val="18"/>
      <w:szCs w:val="18"/>
    </w:rPr>
  </w:style>
  <w:style w:type="table" w:styleId="TableGrid">
    <w:name w:val="Table Grid"/>
    <w:basedOn w:val="TableNormal"/>
    <w:uiPriority w:val="99"/>
    <w:rsid w:val="006146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w:basedOn w:val="Normal"/>
    <w:uiPriority w:val="99"/>
    <w:rsid w:val="006146C5"/>
    <w:pPr>
      <w:spacing w:before="100" w:beforeAutospacing="1" w:after="100" w:afterAutospacing="1"/>
      <w:jc w:val="both"/>
    </w:pPr>
    <w:rPr>
      <w:rFonts w:ascii="Tahoma" w:hAnsi="Tahoma" w:cs="Tahoma"/>
      <w:sz w:val="20"/>
      <w:szCs w:val="20"/>
      <w:lang w:val="en-US" w:eastAsia="en-US"/>
    </w:rPr>
  </w:style>
  <w:style w:type="paragraph" w:customStyle="1" w:styleId="Postan">
    <w:name w:val="Postan"/>
    <w:basedOn w:val="Normal"/>
    <w:uiPriority w:val="99"/>
    <w:rsid w:val="006146C5"/>
    <w:pPr>
      <w:jc w:val="center"/>
    </w:pPr>
    <w:rPr>
      <w:sz w:val="28"/>
      <w:szCs w:val="28"/>
    </w:rPr>
  </w:style>
  <w:style w:type="character" w:customStyle="1" w:styleId="BodyTextIndentChar">
    <w:name w:val="Body Text Indent Char"/>
    <w:link w:val="BodyTextIndent"/>
    <w:uiPriority w:val="99"/>
    <w:locked/>
    <w:rsid w:val="006146C5"/>
    <w:rPr>
      <w:rFonts w:ascii="AG Souvenir" w:hAnsi="AG Souvenir" w:cs="AG Souvenir"/>
      <w:b/>
      <w:bCs/>
      <w:spacing w:val="38"/>
      <w:sz w:val="28"/>
      <w:szCs w:val="28"/>
    </w:rPr>
  </w:style>
  <w:style w:type="paragraph" w:customStyle="1" w:styleId="Web">
    <w:name w:val="Обычный (Web)"/>
    <w:basedOn w:val="Normal"/>
    <w:uiPriority w:val="99"/>
    <w:rsid w:val="006146C5"/>
    <w:pPr>
      <w:suppressAutoHyphens/>
      <w:spacing w:before="100" w:after="100"/>
    </w:pPr>
    <w:rPr>
      <w:lang w:eastAsia="zh-CN"/>
    </w:rPr>
  </w:style>
  <w:style w:type="paragraph" w:customStyle="1" w:styleId="ConsPlusCell">
    <w:name w:val="ConsPlusCell"/>
    <w:uiPriority w:val="99"/>
    <w:rsid w:val="006146C5"/>
    <w:pPr>
      <w:widowControl w:val="0"/>
      <w:suppressAutoHyphens/>
      <w:autoSpaceDE w:val="0"/>
    </w:pPr>
    <w:rPr>
      <w:rFonts w:ascii="Arial" w:eastAsia="Times New Roman" w:hAnsi="Arial" w:cs="Arial"/>
      <w:sz w:val="20"/>
      <w:szCs w:val="20"/>
      <w:lang w:eastAsia="zh-CN"/>
    </w:rPr>
  </w:style>
  <w:style w:type="paragraph" w:styleId="ListParagraph">
    <w:name w:val="List Paragraph"/>
    <w:basedOn w:val="Normal"/>
    <w:uiPriority w:val="99"/>
    <w:qFormat/>
    <w:rsid w:val="006146C5"/>
    <w:pPr>
      <w:spacing w:after="200" w:line="276" w:lineRule="auto"/>
      <w:ind w:left="720"/>
    </w:pPr>
    <w:rPr>
      <w:rFonts w:ascii="Calibri" w:hAnsi="Calibri" w:cs="Calibri"/>
      <w:sz w:val="22"/>
      <w:szCs w:val="22"/>
    </w:rPr>
  </w:style>
  <w:style w:type="paragraph" w:customStyle="1" w:styleId="a0">
    <w:name w:val="Отчетный"/>
    <w:basedOn w:val="Normal"/>
    <w:uiPriority w:val="99"/>
    <w:rsid w:val="006146C5"/>
    <w:pPr>
      <w:spacing w:after="120" w:line="360" w:lineRule="auto"/>
      <w:ind w:firstLine="720"/>
      <w:jc w:val="both"/>
    </w:pPr>
    <w:rPr>
      <w:sz w:val="26"/>
      <w:szCs w:val="26"/>
    </w:rPr>
  </w:style>
  <w:style w:type="paragraph" w:customStyle="1" w:styleId="ConsNonformat">
    <w:name w:val="ConsNonformat"/>
    <w:uiPriority w:val="99"/>
    <w:rsid w:val="006146C5"/>
    <w:pPr>
      <w:snapToGri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6146C5"/>
    <w:pPr>
      <w:ind w:firstLine="709"/>
      <w:jc w:val="both"/>
    </w:pPr>
    <w:rPr>
      <w:rFonts w:ascii="AG Souvenir" w:eastAsia="Calibri" w:hAnsi="AG Souvenir" w:cs="AG Souvenir"/>
      <w:b/>
      <w:bCs/>
      <w:spacing w:val="38"/>
      <w:sz w:val="28"/>
      <w:szCs w:val="28"/>
    </w:rPr>
  </w:style>
  <w:style w:type="character" w:customStyle="1" w:styleId="BodyTextIndentChar1">
    <w:name w:val="Body Text Indent Char1"/>
    <w:basedOn w:val="DefaultParagraphFont"/>
    <w:link w:val="BodyTextIndent"/>
    <w:uiPriority w:val="99"/>
    <w:semiHidden/>
    <w:locked/>
    <w:rsid w:val="00E822D8"/>
    <w:rPr>
      <w:rFonts w:ascii="Times New Roman" w:hAnsi="Times New Roman" w:cs="Times New Roman"/>
      <w:sz w:val="24"/>
      <w:szCs w:val="24"/>
    </w:rPr>
  </w:style>
  <w:style w:type="character" w:customStyle="1" w:styleId="1">
    <w:name w:val="Основной текст с отступом Знак1"/>
    <w:basedOn w:val="DefaultParagraphFont"/>
    <w:link w:val="BodyTextIndent"/>
    <w:uiPriority w:val="99"/>
    <w:semiHidden/>
    <w:locked/>
    <w:rsid w:val="006146C5"/>
    <w:rPr>
      <w:rFonts w:ascii="Times New Roman" w:hAnsi="Times New Roman" w:cs="Times New Roman"/>
      <w:sz w:val="24"/>
      <w:szCs w:val="24"/>
      <w:lang w:eastAsia="ru-RU"/>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6146C5"/>
    <w:pPr>
      <w:spacing w:before="120" w:after="120"/>
      <w:jc w:val="both"/>
    </w:pPr>
    <w:rPr>
      <w:rFonts w:ascii="Arial" w:hAnsi="Arial" w:cs="Arial"/>
    </w:rPr>
  </w:style>
  <w:style w:type="character" w:styleId="Strong">
    <w:name w:val="Strong"/>
    <w:basedOn w:val="DefaultParagraphFont"/>
    <w:uiPriority w:val="99"/>
    <w:qFormat/>
    <w:rsid w:val="006146C5"/>
    <w:rPr>
      <w:b/>
      <w:bCs/>
    </w:rPr>
  </w:style>
  <w:style w:type="character" w:customStyle="1" w:styleId="ConsPlusNormal0">
    <w:name w:val="ConsPlusNormal Знак"/>
    <w:link w:val="ConsPlusNormal"/>
    <w:uiPriority w:val="99"/>
    <w:locked/>
    <w:rsid w:val="006146C5"/>
    <w:rPr>
      <w:rFonts w:ascii="Arial" w:hAnsi="Arial" w:cs="Arial"/>
      <w:sz w:val="22"/>
      <w:szCs w:val="22"/>
      <w:lang w:eastAsia="ru-RU"/>
    </w:rPr>
  </w:style>
  <w:style w:type="paragraph" w:customStyle="1" w:styleId="a1">
    <w:name w:val="Прижатый влево"/>
    <w:basedOn w:val="Normal"/>
    <w:next w:val="Normal"/>
    <w:uiPriority w:val="99"/>
    <w:rsid w:val="007D5086"/>
    <w:pPr>
      <w:widowControl w:val="0"/>
      <w:autoSpaceDE w:val="0"/>
      <w:autoSpaceDN w:val="0"/>
      <w:adjustRightInd w:val="0"/>
      <w:spacing w:line="232" w:lineRule="auto"/>
      <w:ind w:firstLine="540"/>
      <w:jc w:val="both"/>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1283</Words>
  <Characters>7315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2</cp:revision>
  <dcterms:created xsi:type="dcterms:W3CDTF">2019-03-06T12:49:00Z</dcterms:created>
  <dcterms:modified xsi:type="dcterms:W3CDTF">2019-03-06T12:49:00Z</dcterms:modified>
</cp:coreProperties>
</file>