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6"/>
          <w:szCs w:val="36"/>
        </w:rPr>
      </w:pPr>
      <w:r w:rsidRPr="00CD118F">
        <w:rPr>
          <w:rStyle w:val="a4"/>
          <w:color w:val="000000"/>
          <w:sz w:val="36"/>
          <w:szCs w:val="36"/>
        </w:rPr>
        <w:t>Отчет о проделанной работе Главы Администрации муниципального о</w:t>
      </w:r>
      <w:r w:rsidR="0048629F" w:rsidRPr="00CD118F">
        <w:rPr>
          <w:rStyle w:val="a4"/>
          <w:color w:val="000000"/>
          <w:sz w:val="36"/>
          <w:szCs w:val="36"/>
        </w:rPr>
        <w:t>бразования «</w:t>
      </w:r>
      <w:proofErr w:type="spellStart"/>
      <w:r w:rsidR="0048629F" w:rsidRPr="00CD118F">
        <w:rPr>
          <w:rStyle w:val="a4"/>
          <w:color w:val="000000"/>
          <w:sz w:val="36"/>
          <w:szCs w:val="36"/>
        </w:rPr>
        <w:t>Милютинское</w:t>
      </w:r>
      <w:proofErr w:type="spellEnd"/>
      <w:r w:rsidRPr="00CD118F">
        <w:rPr>
          <w:rStyle w:val="a4"/>
          <w:color w:val="000000"/>
          <w:sz w:val="36"/>
          <w:szCs w:val="36"/>
        </w:rPr>
        <w:t xml:space="preserve"> сельское поселение» Милютинского рай</w:t>
      </w:r>
      <w:r w:rsidR="00DC20C3">
        <w:rPr>
          <w:rStyle w:val="a4"/>
          <w:color w:val="000000"/>
          <w:sz w:val="36"/>
          <w:szCs w:val="36"/>
        </w:rPr>
        <w:t>она Ростовской области за 1 полугодие 2021</w:t>
      </w:r>
      <w:r w:rsidRPr="00CD118F">
        <w:rPr>
          <w:rStyle w:val="a4"/>
          <w:color w:val="000000"/>
          <w:sz w:val="36"/>
          <w:szCs w:val="36"/>
        </w:rPr>
        <w:t xml:space="preserve"> года.</w:t>
      </w:r>
    </w:p>
    <w:p w:rsidR="009C3F23" w:rsidRDefault="009C3F23" w:rsidP="00CD118F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9C3F23" w:rsidRPr="00BB3EB6" w:rsidRDefault="009C3F23" w:rsidP="00961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Уважаемые жители и гости Милютинского сельского поселения!</w:t>
      </w:r>
    </w:p>
    <w:p w:rsidR="001D5138" w:rsidRPr="00BB3EB6" w:rsidRDefault="001D5138" w:rsidP="001D513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ab/>
        <w:t>Уже стало доброй традицией проводить  отчеты перед населением о работе а</w:t>
      </w:r>
      <w:r w:rsidR="004A2EE2" w:rsidRPr="00BB3EB6">
        <w:rPr>
          <w:color w:val="000000"/>
          <w:sz w:val="28"/>
          <w:szCs w:val="28"/>
        </w:rPr>
        <w:t>дминистрации Милютинского сельского поселения</w:t>
      </w:r>
      <w:r w:rsidRPr="00BB3EB6">
        <w:rPr>
          <w:color w:val="000000"/>
          <w:sz w:val="28"/>
          <w:szCs w:val="28"/>
        </w:rPr>
        <w:t>. Для нас это очень  важно – рассказать вам о том, что удалось сделать, получить оценку результатов работы, выявить волнующие Вас проблемы, поделиться планами на будущее.</w:t>
      </w:r>
    </w:p>
    <w:p w:rsidR="001D5138" w:rsidRPr="00BB3EB6" w:rsidRDefault="001D5138" w:rsidP="001D51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ab/>
      </w:r>
      <w:r w:rsidRPr="00BB3EB6">
        <w:rPr>
          <w:color w:val="000000"/>
          <w:sz w:val="28"/>
          <w:szCs w:val="28"/>
        </w:rPr>
        <w:tab/>
      </w:r>
      <w:proofErr w:type="gramStart"/>
      <w:r w:rsidRPr="00BB3EB6">
        <w:rPr>
          <w:rFonts w:ascii="Times New Roman" w:hAnsi="Times New Roman" w:cs="Times New Roman"/>
          <w:color w:val="000000"/>
          <w:sz w:val="28"/>
          <w:szCs w:val="28"/>
        </w:rPr>
        <w:t>Ключевые н</w:t>
      </w:r>
      <w:r w:rsidR="004A2EE2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аправления работы отчетного периода 1 полугодия 2021 года </w:t>
      </w:r>
      <w:r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были определены в соответствии с задачами, поставленными Президентом Российской Федерации, Губернатором нашей области, государственными и муниципальными программами, приоритетами социально-экономического развития нашего района</w:t>
      </w:r>
      <w:r w:rsidR="004A2EE2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сельского поселения</w:t>
      </w:r>
      <w:r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1D5138" w:rsidRPr="00BB3EB6" w:rsidRDefault="001D5138" w:rsidP="001D51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EB6">
        <w:rPr>
          <w:rFonts w:ascii="Times New Roman" w:hAnsi="Times New Roman" w:cs="Times New Roman"/>
          <w:color w:val="000000"/>
          <w:sz w:val="28"/>
          <w:szCs w:val="28"/>
        </w:rPr>
        <w:tab/>
        <w:t>Большая часть приоритетных направлений касаются самых насущных вопросов. В основном это вопросы развития инфраструктуры: улучше</w:t>
      </w:r>
      <w:r w:rsidR="00FD5E3C" w:rsidRPr="00BB3EB6">
        <w:rPr>
          <w:rFonts w:ascii="Times New Roman" w:hAnsi="Times New Roman" w:cs="Times New Roman"/>
          <w:color w:val="000000"/>
          <w:sz w:val="28"/>
          <w:szCs w:val="28"/>
        </w:rPr>
        <w:t>ние качества предоставляемых услуг по освещению</w:t>
      </w:r>
      <w:proofErr w:type="gramStart"/>
      <w:r w:rsidR="00FD5E3C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EB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комфортной городской среды, модернизация материально-техниче</w:t>
      </w:r>
      <w:r w:rsidR="00FD5E3C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ской базы  учреждения </w:t>
      </w:r>
      <w:r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культуры. И именно этот круг вопросов уже много лет является приоритетным направлением д</w:t>
      </w:r>
      <w:r w:rsidR="00FD5E3C" w:rsidRPr="00BB3EB6">
        <w:rPr>
          <w:rFonts w:ascii="Times New Roman" w:hAnsi="Times New Roman" w:cs="Times New Roman"/>
          <w:color w:val="000000"/>
          <w:sz w:val="28"/>
          <w:szCs w:val="28"/>
        </w:rPr>
        <w:t>еятельности администрации сельского поселения</w:t>
      </w:r>
      <w:r w:rsidRPr="00BB3E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138" w:rsidRPr="00BB3EB6" w:rsidRDefault="001D5138" w:rsidP="001D51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E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этому 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</w:t>
      </w:r>
    </w:p>
    <w:p w:rsidR="00257B02" w:rsidRPr="00BB3EB6" w:rsidRDefault="00257B02" w:rsidP="00257B02">
      <w:pPr>
        <w:pStyle w:val="a3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сегодня я представляю ежегодный отчет о результатах своей деятельности и деятельности Администрации Милютинског</w:t>
      </w:r>
      <w:r w:rsidR="00DC20C3" w:rsidRPr="00BB3EB6">
        <w:rPr>
          <w:color w:val="000000"/>
          <w:sz w:val="28"/>
          <w:szCs w:val="28"/>
        </w:rPr>
        <w:t>о района за 1 полугодие 2021</w:t>
      </w:r>
      <w:r w:rsidRPr="00BB3EB6">
        <w:rPr>
          <w:color w:val="000000"/>
          <w:sz w:val="28"/>
          <w:szCs w:val="28"/>
        </w:rPr>
        <w:t xml:space="preserve"> года.</w:t>
      </w:r>
    </w:p>
    <w:p w:rsidR="00257B02" w:rsidRPr="00BB3EB6" w:rsidRDefault="00257B02" w:rsidP="009C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F23" w:rsidRPr="00BB3EB6" w:rsidRDefault="009C3F23" w:rsidP="001D5138">
      <w:pPr>
        <w:jc w:val="both"/>
        <w:rPr>
          <w:color w:val="000000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lastRenderedPageBreak/>
        <w:t>         </w:t>
      </w:r>
      <w:proofErr w:type="gramStart"/>
      <w:r w:rsidRPr="00BB3EB6">
        <w:rPr>
          <w:color w:val="000000"/>
          <w:sz w:val="28"/>
          <w:szCs w:val="28"/>
        </w:rPr>
        <w:t>Основная деятельность админ</w:t>
      </w:r>
      <w:r w:rsidR="0048629F" w:rsidRPr="00BB3EB6">
        <w:rPr>
          <w:color w:val="000000"/>
          <w:sz w:val="28"/>
          <w:szCs w:val="28"/>
        </w:rPr>
        <w:t>истрации Милютинского</w:t>
      </w:r>
      <w:r w:rsidRPr="00BB3EB6">
        <w:rPr>
          <w:color w:val="000000"/>
          <w:sz w:val="28"/>
          <w:szCs w:val="28"/>
        </w:rPr>
        <w:t xml:space="preserve"> сельского поселения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</w:t>
      </w:r>
      <w:r w:rsidR="0048629F" w:rsidRPr="00BB3EB6">
        <w:rPr>
          <w:color w:val="000000"/>
          <w:sz w:val="28"/>
          <w:szCs w:val="28"/>
        </w:rPr>
        <w:t>м, Уставом Милютинского</w:t>
      </w:r>
      <w:r w:rsidRPr="00BB3EB6">
        <w:rPr>
          <w:color w:val="000000"/>
          <w:sz w:val="28"/>
          <w:szCs w:val="28"/>
        </w:rPr>
        <w:t xml:space="preserve"> сельского поселения, Постановлениями и Распоряжениями Главы Администрации Милютинского района, Решениями Собрания</w:t>
      </w:r>
      <w:r w:rsidR="0048629F" w:rsidRPr="00BB3EB6">
        <w:rPr>
          <w:color w:val="000000"/>
          <w:sz w:val="28"/>
          <w:szCs w:val="28"/>
        </w:rPr>
        <w:t xml:space="preserve"> депутатов Милютинского</w:t>
      </w:r>
      <w:r w:rsidRPr="00BB3EB6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DC20C3" w:rsidRPr="00BB3EB6" w:rsidRDefault="00DC20C3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Формирование, утверждение, исполнение бюджета сельского поселения.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  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</w:t>
      </w:r>
      <w:r w:rsidR="0048629F" w:rsidRPr="00BB3EB6">
        <w:rPr>
          <w:color w:val="000000"/>
          <w:sz w:val="28"/>
          <w:szCs w:val="28"/>
        </w:rPr>
        <w:t xml:space="preserve"> решениями собрания депутатов Милютинского</w:t>
      </w:r>
      <w:r w:rsidRPr="00BB3EB6">
        <w:rPr>
          <w:color w:val="000000"/>
          <w:sz w:val="28"/>
          <w:szCs w:val="28"/>
        </w:rPr>
        <w:t xml:space="preserve"> сельского поселения. Администрацией сельского поселения в течение всего периода велась работа по обеспечению эффективности исполнения местного бюджета.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         Доходная час</w:t>
      </w:r>
      <w:r w:rsidR="0048629F" w:rsidRPr="00BB3EB6">
        <w:rPr>
          <w:color w:val="000000"/>
          <w:sz w:val="28"/>
          <w:szCs w:val="28"/>
        </w:rPr>
        <w:t>ть бюджета Милютинского</w:t>
      </w:r>
      <w:r w:rsidRPr="00BB3EB6">
        <w:rPr>
          <w:color w:val="000000"/>
          <w:sz w:val="28"/>
          <w:szCs w:val="28"/>
        </w:rPr>
        <w:t xml:space="preserve"> сельского поселения за истекший пери</w:t>
      </w:r>
      <w:r w:rsidR="0048629F" w:rsidRPr="00BB3EB6">
        <w:rPr>
          <w:color w:val="000000"/>
          <w:sz w:val="28"/>
          <w:szCs w:val="28"/>
        </w:rPr>
        <w:t>од</w:t>
      </w:r>
      <w:r w:rsidR="00F948F4" w:rsidRPr="00BB3EB6">
        <w:rPr>
          <w:color w:val="000000"/>
          <w:sz w:val="28"/>
          <w:szCs w:val="28"/>
        </w:rPr>
        <w:t xml:space="preserve"> исполн</w:t>
      </w:r>
      <w:r w:rsidR="0074773B" w:rsidRPr="00BB3EB6">
        <w:rPr>
          <w:color w:val="000000"/>
          <w:sz w:val="28"/>
          <w:szCs w:val="28"/>
        </w:rPr>
        <w:t>ена    в  сумме  7640,4</w:t>
      </w:r>
      <w:r w:rsidRPr="00BB3EB6">
        <w:rPr>
          <w:color w:val="000000"/>
          <w:sz w:val="28"/>
          <w:szCs w:val="28"/>
        </w:rPr>
        <w:t xml:space="preserve"> т</w:t>
      </w:r>
      <w:r w:rsidR="0048629F" w:rsidRPr="00BB3EB6">
        <w:rPr>
          <w:color w:val="000000"/>
          <w:sz w:val="28"/>
          <w:szCs w:val="28"/>
        </w:rPr>
        <w:t>ыс.</w:t>
      </w:r>
      <w:r w:rsidR="0074773B" w:rsidRPr="00BB3EB6">
        <w:rPr>
          <w:color w:val="000000"/>
          <w:sz w:val="28"/>
          <w:szCs w:val="28"/>
        </w:rPr>
        <w:t>  рублей, что составляет 20,7</w:t>
      </w:r>
      <w:r w:rsidRPr="00BB3EB6">
        <w:rPr>
          <w:color w:val="000000"/>
          <w:sz w:val="28"/>
          <w:szCs w:val="28"/>
        </w:rPr>
        <w:t xml:space="preserve"> % к плановым назначениям. Из них    поступления налоговых и неналогов</w:t>
      </w:r>
      <w:r w:rsidR="0048629F" w:rsidRPr="00BB3EB6">
        <w:rPr>
          <w:color w:val="000000"/>
          <w:sz w:val="28"/>
          <w:szCs w:val="28"/>
        </w:rPr>
        <w:t>ых   доходо</w:t>
      </w:r>
      <w:r w:rsidR="0074773B" w:rsidRPr="00BB3EB6">
        <w:rPr>
          <w:color w:val="000000"/>
          <w:sz w:val="28"/>
          <w:szCs w:val="28"/>
        </w:rPr>
        <w:t>в  составляет 4517,9</w:t>
      </w:r>
      <w:r w:rsidR="00F948F4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>тыс. рублей, безво</w:t>
      </w:r>
      <w:r w:rsidR="0048629F" w:rsidRPr="00BB3EB6">
        <w:rPr>
          <w:color w:val="000000"/>
          <w:sz w:val="28"/>
          <w:szCs w:val="28"/>
        </w:rPr>
        <w:t xml:space="preserve">змездные  поступления   </w:t>
      </w:r>
      <w:r w:rsidR="0074773B" w:rsidRPr="00BB3EB6">
        <w:rPr>
          <w:color w:val="000000"/>
          <w:sz w:val="28"/>
          <w:szCs w:val="28"/>
        </w:rPr>
        <w:t>- 3122,5</w:t>
      </w:r>
      <w:r w:rsidRPr="00BB3EB6">
        <w:rPr>
          <w:color w:val="000000"/>
          <w:sz w:val="28"/>
          <w:szCs w:val="28"/>
        </w:rPr>
        <w:t xml:space="preserve"> тыс.  рублей.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        Наибольший удельный вес в структуре собственных доходов в отчетном периоде занима</w:t>
      </w:r>
      <w:r w:rsidR="0048629F" w:rsidRPr="00BB3EB6">
        <w:rPr>
          <w:color w:val="000000"/>
          <w:sz w:val="28"/>
          <w:szCs w:val="28"/>
        </w:rPr>
        <w:t>ют: доходы поступившие о</w:t>
      </w:r>
      <w:proofErr w:type="gramStart"/>
      <w:r w:rsidR="007324CC" w:rsidRPr="00BB3EB6">
        <w:rPr>
          <w:color w:val="000000"/>
          <w:sz w:val="28"/>
          <w:szCs w:val="28"/>
        </w:rPr>
        <w:t>т-</w:t>
      </w:r>
      <w:proofErr w:type="gramEnd"/>
      <w:r w:rsidR="007324CC" w:rsidRPr="00BB3EB6">
        <w:rPr>
          <w:color w:val="000000"/>
          <w:sz w:val="28"/>
          <w:szCs w:val="28"/>
        </w:rPr>
        <w:t xml:space="preserve">  </w:t>
      </w:r>
      <w:r w:rsidR="0074773B" w:rsidRPr="00BB3EB6">
        <w:rPr>
          <w:color w:val="000000"/>
          <w:sz w:val="28"/>
          <w:szCs w:val="28"/>
        </w:rPr>
        <w:t>единый сельхозналог- 1773,1</w:t>
      </w:r>
      <w:r w:rsidRPr="00BB3EB6">
        <w:rPr>
          <w:color w:val="000000"/>
          <w:sz w:val="28"/>
          <w:szCs w:val="28"/>
        </w:rPr>
        <w:t xml:space="preserve"> тыс. рублей</w:t>
      </w:r>
      <w:r w:rsidR="0074773B" w:rsidRPr="00BB3EB6">
        <w:rPr>
          <w:color w:val="000000"/>
          <w:sz w:val="28"/>
          <w:szCs w:val="28"/>
        </w:rPr>
        <w:t xml:space="preserve"> ( прошлый период 1012,3</w:t>
      </w:r>
      <w:r w:rsidR="007324CC" w:rsidRPr="00BB3EB6">
        <w:rPr>
          <w:color w:val="000000"/>
          <w:sz w:val="28"/>
          <w:szCs w:val="28"/>
        </w:rPr>
        <w:t>)</w:t>
      </w:r>
      <w:r w:rsidRPr="00BB3EB6">
        <w:rPr>
          <w:color w:val="000000"/>
          <w:sz w:val="28"/>
          <w:szCs w:val="28"/>
        </w:rPr>
        <w:t>, налоги</w:t>
      </w:r>
      <w:r w:rsidR="0048629F" w:rsidRPr="00BB3EB6">
        <w:rPr>
          <w:color w:val="000000"/>
          <w:sz w:val="28"/>
          <w:szCs w:val="28"/>
        </w:rPr>
        <w:t xml:space="preserve"> на доходы физических </w:t>
      </w:r>
      <w:r w:rsidR="0074773B" w:rsidRPr="00BB3EB6">
        <w:rPr>
          <w:color w:val="000000"/>
          <w:sz w:val="28"/>
          <w:szCs w:val="28"/>
        </w:rPr>
        <w:t>лиц -1411,8</w:t>
      </w:r>
      <w:r w:rsidR="002A234C" w:rsidRPr="00BB3EB6">
        <w:rPr>
          <w:color w:val="000000"/>
          <w:sz w:val="28"/>
          <w:szCs w:val="28"/>
        </w:rPr>
        <w:t xml:space="preserve"> </w:t>
      </w:r>
      <w:r w:rsidR="007324CC" w:rsidRPr="00BB3EB6">
        <w:rPr>
          <w:color w:val="000000"/>
          <w:sz w:val="28"/>
          <w:szCs w:val="28"/>
        </w:rPr>
        <w:t>тыс. рублей( аналоги</w:t>
      </w:r>
      <w:r w:rsidR="0074773B" w:rsidRPr="00BB3EB6">
        <w:rPr>
          <w:color w:val="000000"/>
          <w:sz w:val="28"/>
          <w:szCs w:val="28"/>
        </w:rPr>
        <w:t>чный период прошлого года 1262,1</w:t>
      </w:r>
      <w:r w:rsidR="007324CC" w:rsidRPr="00BB3EB6">
        <w:rPr>
          <w:color w:val="000000"/>
          <w:sz w:val="28"/>
          <w:szCs w:val="28"/>
        </w:rPr>
        <w:t>) тыс.руб.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Так как поселение является дотационным, преобладающим в объеме безвозмездных поступлений является  сумма дотации, поступлен</w:t>
      </w:r>
      <w:r w:rsidR="00F948F4" w:rsidRPr="00BB3EB6">
        <w:rPr>
          <w:color w:val="000000"/>
          <w:sz w:val="28"/>
          <w:szCs w:val="28"/>
        </w:rPr>
        <w:t>ия от кото</w:t>
      </w:r>
      <w:r w:rsidR="002A234C" w:rsidRPr="00BB3EB6">
        <w:rPr>
          <w:color w:val="000000"/>
          <w:sz w:val="28"/>
          <w:szCs w:val="28"/>
        </w:rPr>
        <w:t>рой составля</w:t>
      </w:r>
      <w:r w:rsidR="0074773B" w:rsidRPr="00BB3EB6">
        <w:rPr>
          <w:color w:val="000000"/>
          <w:sz w:val="28"/>
          <w:szCs w:val="28"/>
        </w:rPr>
        <w:t>ют по плану – 2372,3</w:t>
      </w:r>
      <w:r w:rsidR="00F948F4" w:rsidRPr="00BB3EB6">
        <w:rPr>
          <w:color w:val="000000"/>
          <w:sz w:val="28"/>
          <w:szCs w:val="28"/>
        </w:rPr>
        <w:t xml:space="preserve"> ты</w:t>
      </w:r>
      <w:r w:rsidR="002A234C" w:rsidRPr="00BB3EB6">
        <w:rPr>
          <w:color w:val="000000"/>
          <w:sz w:val="28"/>
          <w:szCs w:val="28"/>
        </w:rPr>
        <w:t>с</w:t>
      </w:r>
      <w:proofErr w:type="gramStart"/>
      <w:r w:rsidR="002A234C" w:rsidRPr="00BB3EB6">
        <w:rPr>
          <w:color w:val="000000"/>
          <w:sz w:val="28"/>
          <w:szCs w:val="28"/>
        </w:rPr>
        <w:t>.р</w:t>
      </w:r>
      <w:proofErr w:type="gramEnd"/>
      <w:r w:rsidR="002A234C" w:rsidRPr="00BB3EB6">
        <w:rPr>
          <w:color w:val="000000"/>
          <w:sz w:val="28"/>
          <w:szCs w:val="28"/>
        </w:rPr>
        <w:t>ублей.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Из Фонда компенсаций областного бюджет</w:t>
      </w:r>
      <w:r w:rsidR="00FC6F2F" w:rsidRPr="00BB3EB6">
        <w:rPr>
          <w:color w:val="000000"/>
          <w:sz w:val="28"/>
          <w:szCs w:val="28"/>
        </w:rPr>
        <w:t>а, бюджету Милютинского</w:t>
      </w:r>
      <w:r w:rsidRPr="00BB3EB6">
        <w:rPr>
          <w:color w:val="000000"/>
          <w:sz w:val="28"/>
          <w:szCs w:val="28"/>
        </w:rPr>
        <w:t xml:space="preserve"> сельского поселения Милютинского района выделены субвенции на осуществление первичного воинского учета на территориях, где отсутствуют во</w:t>
      </w:r>
      <w:r w:rsidR="00FC6F2F" w:rsidRPr="00BB3EB6">
        <w:rPr>
          <w:color w:val="000000"/>
          <w:sz w:val="28"/>
          <w:szCs w:val="28"/>
        </w:rPr>
        <w:t>енн</w:t>
      </w:r>
      <w:r w:rsidR="002A234C" w:rsidRPr="00BB3EB6">
        <w:rPr>
          <w:color w:val="000000"/>
          <w:sz w:val="28"/>
          <w:szCs w:val="28"/>
        </w:rPr>
        <w:t>ые комиссариаты в об</w:t>
      </w:r>
      <w:r w:rsidR="0074773B" w:rsidRPr="00BB3EB6">
        <w:rPr>
          <w:color w:val="000000"/>
          <w:sz w:val="28"/>
          <w:szCs w:val="28"/>
        </w:rPr>
        <w:t>ъеме 126,6</w:t>
      </w:r>
      <w:r w:rsidRPr="00BB3EB6">
        <w:rPr>
          <w:color w:val="000000"/>
          <w:sz w:val="28"/>
          <w:szCs w:val="28"/>
        </w:rPr>
        <w:t xml:space="preserve"> тыс. рублей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    </w:t>
      </w:r>
      <w:proofErr w:type="gramStart"/>
      <w:r w:rsidRPr="00BB3EB6">
        <w:rPr>
          <w:color w:val="000000"/>
          <w:sz w:val="28"/>
          <w:szCs w:val="28"/>
        </w:rPr>
        <w:t>Общий объем расхо</w:t>
      </w:r>
      <w:r w:rsidR="000572B6" w:rsidRPr="00BB3EB6">
        <w:rPr>
          <w:color w:val="000000"/>
          <w:sz w:val="28"/>
          <w:szCs w:val="28"/>
        </w:rPr>
        <w:t>дов</w:t>
      </w:r>
      <w:r w:rsidR="00780E4B" w:rsidRPr="00BB3EB6">
        <w:rPr>
          <w:color w:val="000000"/>
          <w:sz w:val="28"/>
          <w:szCs w:val="28"/>
        </w:rPr>
        <w:t>, произведенный в 1 полугодии</w:t>
      </w:r>
      <w:r w:rsidR="0074773B" w:rsidRPr="00BB3EB6">
        <w:rPr>
          <w:color w:val="000000"/>
          <w:sz w:val="28"/>
          <w:szCs w:val="28"/>
        </w:rPr>
        <w:t xml:space="preserve"> 2021  года  составил</w:t>
      </w:r>
      <w:proofErr w:type="gramEnd"/>
      <w:r w:rsidR="0074773B" w:rsidRPr="00BB3EB6">
        <w:rPr>
          <w:color w:val="000000"/>
          <w:sz w:val="28"/>
          <w:szCs w:val="28"/>
        </w:rPr>
        <w:t xml:space="preserve"> 8089,5</w:t>
      </w:r>
      <w:r w:rsidR="0032223B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>тысяч рублей.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   При формировании расходов бюджета использовался программно-целевой метод планирования расходов сельского поселения, который предусматривает исполнение </w:t>
      </w:r>
      <w:r w:rsidR="00E10517" w:rsidRPr="00BB3EB6">
        <w:rPr>
          <w:color w:val="000000"/>
          <w:sz w:val="28"/>
          <w:szCs w:val="28"/>
        </w:rPr>
        <w:t xml:space="preserve">12 </w:t>
      </w:r>
      <w:r w:rsidRPr="00BB3EB6">
        <w:rPr>
          <w:color w:val="000000"/>
          <w:sz w:val="28"/>
          <w:szCs w:val="28"/>
        </w:rPr>
        <w:t>муниципальных программ, что составля</w:t>
      </w:r>
      <w:r w:rsidR="00A32E75" w:rsidRPr="00BB3EB6">
        <w:rPr>
          <w:color w:val="000000"/>
          <w:sz w:val="28"/>
          <w:szCs w:val="28"/>
        </w:rPr>
        <w:t xml:space="preserve">ет 100 </w:t>
      </w:r>
      <w:r w:rsidRPr="00BB3EB6">
        <w:rPr>
          <w:color w:val="000000"/>
          <w:sz w:val="28"/>
          <w:szCs w:val="28"/>
        </w:rPr>
        <w:t>% производимых расходов. На реализацию целе</w:t>
      </w:r>
      <w:r w:rsidR="001C3454" w:rsidRPr="00BB3EB6">
        <w:rPr>
          <w:color w:val="000000"/>
          <w:sz w:val="28"/>
          <w:szCs w:val="28"/>
        </w:rPr>
        <w:t>вых программ</w:t>
      </w:r>
      <w:r w:rsidR="00A32E75" w:rsidRPr="00BB3EB6">
        <w:rPr>
          <w:color w:val="000000"/>
          <w:sz w:val="28"/>
          <w:szCs w:val="28"/>
        </w:rPr>
        <w:t> </w:t>
      </w:r>
      <w:r w:rsidR="00E10517" w:rsidRPr="00BB3EB6">
        <w:rPr>
          <w:color w:val="000000"/>
          <w:sz w:val="28"/>
          <w:szCs w:val="28"/>
        </w:rPr>
        <w:t xml:space="preserve"> направлено  7340,2</w:t>
      </w:r>
      <w:r w:rsidRPr="00BB3EB6">
        <w:rPr>
          <w:color w:val="000000"/>
          <w:sz w:val="28"/>
          <w:szCs w:val="28"/>
        </w:rPr>
        <w:t xml:space="preserve"> тыс. рублей.</w:t>
      </w:r>
    </w:p>
    <w:p w:rsidR="00C45ED7" w:rsidRPr="00BB3EB6" w:rsidRDefault="00C45ED7" w:rsidP="00C45ED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BB3EB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887D5A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Милютинского</w:t>
      </w: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сельского посе</w:t>
      </w:r>
      <w:r w:rsidR="00780E4B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ления по состоянию на 01.07.</w:t>
      </w:r>
      <w:r w:rsidR="00FD5E3C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2021 года было проведено 24</w:t>
      </w: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заседания Комиссии по вопросам собираемости налогов и других обязательных платеже</w:t>
      </w:r>
      <w:r w:rsidR="00D8708A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й при Администрации Милютинского</w:t>
      </w: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сельского поселения, на которые </w:t>
      </w:r>
      <w:r w:rsidR="00FD5E3C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приглашено 160</w:t>
      </w: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человек, сумма сок</w:t>
      </w:r>
      <w:r w:rsidR="00D8708A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р</w:t>
      </w:r>
      <w:r w:rsidR="00780E4B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ащ</w:t>
      </w:r>
      <w:r w:rsidR="00FD5E3C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аемой недоимки составила 300,2</w:t>
      </w: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т</w:t>
      </w:r>
      <w:r w:rsidR="00D8708A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ыс</w:t>
      </w:r>
      <w:proofErr w:type="gramStart"/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.р</w:t>
      </w:r>
      <w:proofErr w:type="gramEnd"/>
      <w:r w:rsidR="00D8708A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ублей</w:t>
      </w: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  <w:r w:rsidR="00FD5E3C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По состоянию на 01.01.2021 г недоимка по налогам составила 450,97 тыс</w:t>
      </w:r>
      <w:proofErr w:type="gramStart"/>
      <w:r w:rsidR="00FD5E3C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.р</w:t>
      </w:r>
      <w:proofErr w:type="gramEnd"/>
      <w:r w:rsidR="00FD5E3C"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ублей.</w:t>
      </w:r>
    </w:p>
    <w:p w:rsidR="00FD5E3C" w:rsidRPr="00BB3EB6" w:rsidRDefault="00FD5E3C" w:rsidP="00C45ED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BB3EB6">
        <w:rPr>
          <w:rFonts w:ascii="Times New Roman" w:hAnsi="Times New Roman" w:cs="Times New Roman"/>
          <w:b w:val="0"/>
          <w:color w:val="0D0D0D"/>
          <w:sz w:val="28"/>
          <w:szCs w:val="28"/>
        </w:rPr>
        <w:t>После активной работы комиссии по вопросам собираемости налогов и других обязательных платежей недоимка составляет 150,7 тысяч рублей.</w:t>
      </w:r>
    </w:p>
    <w:p w:rsidR="00C45ED7" w:rsidRPr="00BB3EB6" w:rsidRDefault="00C45ED7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  В части расходов на финансирование отраслей социальной </w:t>
      </w:r>
      <w:proofErr w:type="spellStart"/>
      <w:r w:rsidRPr="00BB3EB6">
        <w:rPr>
          <w:color w:val="000000"/>
          <w:sz w:val="28"/>
          <w:szCs w:val="28"/>
        </w:rPr>
        <w:t>сферы</w:t>
      </w:r>
      <w:proofErr w:type="gramStart"/>
      <w:r w:rsidRPr="00BB3EB6">
        <w:rPr>
          <w:color w:val="000000"/>
          <w:sz w:val="28"/>
          <w:szCs w:val="28"/>
        </w:rPr>
        <w:t>,в</w:t>
      </w:r>
      <w:proofErr w:type="gramEnd"/>
      <w:r w:rsidRPr="00BB3EB6">
        <w:rPr>
          <w:color w:val="000000"/>
          <w:sz w:val="28"/>
          <w:szCs w:val="28"/>
        </w:rPr>
        <w:t>ключено</w:t>
      </w:r>
      <w:proofErr w:type="spellEnd"/>
      <w:r w:rsidRPr="00BB3EB6">
        <w:rPr>
          <w:color w:val="000000"/>
          <w:sz w:val="28"/>
          <w:szCs w:val="28"/>
        </w:rPr>
        <w:t xml:space="preserve"> финансовое обеспечение муниципального задания МБУК</w:t>
      </w:r>
      <w:r w:rsidR="001C3454" w:rsidRPr="00BB3EB6">
        <w:rPr>
          <w:color w:val="000000"/>
          <w:sz w:val="28"/>
          <w:szCs w:val="28"/>
        </w:rPr>
        <w:t xml:space="preserve">«Кузнецовский </w:t>
      </w:r>
      <w:r w:rsidRPr="00BB3EB6">
        <w:rPr>
          <w:color w:val="000000"/>
          <w:sz w:val="28"/>
          <w:szCs w:val="28"/>
        </w:rPr>
        <w:t xml:space="preserve">СДК». На его </w:t>
      </w:r>
      <w:r w:rsidR="00E10517" w:rsidRPr="00BB3EB6">
        <w:rPr>
          <w:color w:val="000000"/>
          <w:sz w:val="28"/>
          <w:szCs w:val="28"/>
        </w:rPr>
        <w:t>реализацию направлено 943,5</w:t>
      </w:r>
      <w:r w:rsidR="00A32E75" w:rsidRPr="00BB3EB6">
        <w:rPr>
          <w:color w:val="000000"/>
          <w:sz w:val="28"/>
          <w:szCs w:val="28"/>
        </w:rPr>
        <w:t xml:space="preserve"> </w:t>
      </w:r>
      <w:r w:rsidR="001C3454" w:rsidRPr="00BB3EB6">
        <w:rPr>
          <w:color w:val="000000"/>
          <w:sz w:val="28"/>
          <w:szCs w:val="28"/>
        </w:rPr>
        <w:t>ты</w:t>
      </w:r>
      <w:r w:rsidR="00E10517" w:rsidRPr="00BB3EB6">
        <w:rPr>
          <w:color w:val="000000"/>
          <w:sz w:val="28"/>
          <w:szCs w:val="28"/>
        </w:rPr>
        <w:t>с. рублей, что составляет 46,7</w:t>
      </w:r>
      <w:r w:rsidR="00A32E75" w:rsidRPr="00BB3EB6">
        <w:rPr>
          <w:color w:val="000000"/>
          <w:sz w:val="28"/>
          <w:szCs w:val="28"/>
        </w:rPr>
        <w:t xml:space="preserve"> </w:t>
      </w:r>
      <w:r w:rsidR="008C0540" w:rsidRPr="00BB3EB6">
        <w:rPr>
          <w:color w:val="000000"/>
          <w:sz w:val="28"/>
          <w:szCs w:val="28"/>
        </w:rPr>
        <w:t xml:space="preserve"> процентов</w:t>
      </w:r>
      <w:r w:rsidRPr="00BB3EB6">
        <w:rPr>
          <w:color w:val="000000"/>
          <w:sz w:val="28"/>
          <w:szCs w:val="28"/>
        </w:rPr>
        <w:t xml:space="preserve"> к годовым плановым назначениям. Данные средства направлены на  финансирование расходов на оплату труда,</w:t>
      </w:r>
      <w:r w:rsidR="005F6EAC" w:rsidRPr="00BB3EB6">
        <w:rPr>
          <w:color w:val="000000"/>
          <w:sz w:val="28"/>
          <w:szCs w:val="28"/>
        </w:rPr>
        <w:t xml:space="preserve"> ремонт памятников,</w:t>
      </w:r>
      <w:r w:rsidRPr="00BB3EB6">
        <w:rPr>
          <w:color w:val="000000"/>
          <w:sz w:val="28"/>
          <w:szCs w:val="28"/>
        </w:rPr>
        <w:t xml:space="preserve"> оплату коммунальных услуг, проведения противопожарных и</w:t>
      </w:r>
      <w:r w:rsidR="008C0540" w:rsidRPr="00BB3EB6">
        <w:rPr>
          <w:color w:val="000000"/>
          <w:sz w:val="28"/>
          <w:szCs w:val="28"/>
        </w:rPr>
        <w:t xml:space="preserve"> </w:t>
      </w:r>
      <w:proofErr w:type="spellStart"/>
      <w:r w:rsidRPr="00BB3EB6">
        <w:rPr>
          <w:color w:val="000000"/>
          <w:sz w:val="28"/>
          <w:szCs w:val="28"/>
        </w:rPr>
        <w:t>досуговых</w:t>
      </w:r>
      <w:proofErr w:type="spellEnd"/>
      <w:r w:rsidRPr="00BB3EB6">
        <w:rPr>
          <w:color w:val="000000"/>
          <w:sz w:val="28"/>
          <w:szCs w:val="28"/>
        </w:rPr>
        <w:t>  и других мероприятий.</w:t>
      </w:r>
      <w:r w:rsidR="005F6EAC" w:rsidRPr="00BB3EB6">
        <w:rPr>
          <w:color w:val="000000"/>
          <w:sz w:val="28"/>
          <w:szCs w:val="28"/>
        </w:rPr>
        <w:t xml:space="preserve"> 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   На содержание органа местного самоуправления в от</w:t>
      </w:r>
      <w:r w:rsidR="001C3454" w:rsidRPr="00BB3EB6">
        <w:rPr>
          <w:color w:val="000000"/>
          <w:sz w:val="28"/>
          <w:szCs w:val="28"/>
        </w:rPr>
        <w:t>ч</w:t>
      </w:r>
      <w:r w:rsidR="00A32E75" w:rsidRPr="00BB3EB6">
        <w:rPr>
          <w:color w:val="000000"/>
          <w:sz w:val="28"/>
          <w:szCs w:val="28"/>
        </w:rPr>
        <w:t>етном пери</w:t>
      </w:r>
      <w:r w:rsidR="00E10517" w:rsidRPr="00BB3EB6">
        <w:rPr>
          <w:color w:val="000000"/>
          <w:sz w:val="28"/>
          <w:szCs w:val="28"/>
        </w:rPr>
        <w:t>оде направлено 3155,6</w:t>
      </w:r>
      <w:r w:rsidRPr="00BB3EB6">
        <w:rPr>
          <w:color w:val="000000"/>
          <w:sz w:val="28"/>
          <w:szCs w:val="28"/>
        </w:rPr>
        <w:t xml:space="preserve"> тыс. рублей. В их объем входит заработная плата, начисления на оплату труда, коммунальные услуги, связь, содержание имущества, электроэнергия, приобретение ГСМ, проведение оценки и паспортизации имущества, для оформления его в муниципальную собственность, проведение публикации нормативно-правовых актов в районной газете «Луч» и ряд других общегосударственных вопросов.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 Ежеквартально проводился мониторинг по соблюдению нормативов расходов по содержанию органов местного самоуправления и формировался отчет о расходах и численности работников органов местного</w:t>
      </w:r>
      <w:r w:rsidR="002646A9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 xml:space="preserve">самоуправления, который размещается на сайте администрации. Норматив соблюден, </w:t>
      </w:r>
      <w:proofErr w:type="gramStart"/>
      <w:r w:rsidRPr="00BB3EB6">
        <w:rPr>
          <w:color w:val="000000"/>
          <w:sz w:val="28"/>
          <w:szCs w:val="28"/>
        </w:rPr>
        <w:t>согласно постановления</w:t>
      </w:r>
      <w:proofErr w:type="gramEnd"/>
      <w:r w:rsidRPr="00BB3EB6">
        <w:rPr>
          <w:color w:val="000000"/>
          <w:sz w:val="28"/>
          <w:szCs w:val="28"/>
        </w:rPr>
        <w:t xml:space="preserve"> Правительства Ростовской области «О нормативах формирования расходов на содержание органов местного самоуправления муниципальных образований Ростовской области».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      На средства </w:t>
      </w:r>
      <w:proofErr w:type="gramStart"/>
      <w:r w:rsidRPr="00BB3EB6">
        <w:rPr>
          <w:color w:val="000000"/>
          <w:sz w:val="28"/>
          <w:szCs w:val="28"/>
        </w:rPr>
        <w:t>запланированные</w:t>
      </w:r>
      <w:proofErr w:type="gramEnd"/>
      <w:r w:rsidRPr="00BB3EB6">
        <w:rPr>
          <w:color w:val="000000"/>
          <w:sz w:val="28"/>
          <w:szCs w:val="28"/>
        </w:rPr>
        <w:t xml:space="preserve"> на обеспечение мероприятий, направленных на обеспечение пожарной безопасности в истекшем п</w:t>
      </w:r>
      <w:r w:rsidR="001C3454" w:rsidRPr="00BB3EB6">
        <w:rPr>
          <w:color w:val="000000"/>
          <w:sz w:val="28"/>
          <w:szCs w:val="28"/>
        </w:rPr>
        <w:t>ериоде  провели</w:t>
      </w:r>
      <w:r w:rsidRPr="00BB3EB6">
        <w:rPr>
          <w:color w:val="000000"/>
          <w:sz w:val="28"/>
          <w:szCs w:val="28"/>
        </w:rPr>
        <w:t xml:space="preserve"> противопожарную опашку</w:t>
      </w:r>
      <w:r w:rsidR="001C3454" w:rsidRPr="00BB3EB6">
        <w:rPr>
          <w:color w:val="000000"/>
          <w:sz w:val="28"/>
          <w:szCs w:val="28"/>
        </w:rPr>
        <w:t xml:space="preserve"> территории,</w:t>
      </w:r>
      <w:r w:rsidRPr="00BB3EB6">
        <w:rPr>
          <w:color w:val="000000"/>
          <w:sz w:val="28"/>
          <w:szCs w:val="28"/>
        </w:rPr>
        <w:t xml:space="preserve"> оформлены страховые полиса на членов пожарной дружины.</w:t>
      </w:r>
    </w:p>
    <w:p w:rsidR="001C3454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На реализацию вопросов связанных с дорожной деятельностью, а именно зимним содержанием </w:t>
      </w:r>
      <w:proofErr w:type="spellStart"/>
      <w:r w:rsidRPr="00BB3EB6">
        <w:rPr>
          <w:color w:val="000000"/>
          <w:sz w:val="28"/>
          <w:szCs w:val="28"/>
        </w:rPr>
        <w:t>вну</w:t>
      </w:r>
      <w:r w:rsidR="008F3B5A" w:rsidRPr="00BB3EB6">
        <w:rPr>
          <w:color w:val="000000"/>
          <w:sz w:val="28"/>
          <w:szCs w:val="28"/>
        </w:rPr>
        <w:t>трипоселковых</w:t>
      </w:r>
      <w:proofErr w:type="spellEnd"/>
      <w:r w:rsidR="008F3B5A" w:rsidRPr="00BB3EB6">
        <w:rPr>
          <w:color w:val="000000"/>
          <w:sz w:val="28"/>
          <w:szCs w:val="28"/>
        </w:rPr>
        <w:t xml:space="preserve"> дор</w:t>
      </w:r>
      <w:r w:rsidR="00EA1D98" w:rsidRPr="00BB3EB6">
        <w:rPr>
          <w:color w:val="000000"/>
          <w:sz w:val="28"/>
          <w:szCs w:val="28"/>
        </w:rPr>
        <w:t>ог в истекше</w:t>
      </w:r>
      <w:r w:rsidR="00E10517" w:rsidRPr="00BB3EB6">
        <w:rPr>
          <w:color w:val="000000"/>
          <w:sz w:val="28"/>
          <w:szCs w:val="28"/>
        </w:rPr>
        <w:t>м  2021 году направлено 597,0</w:t>
      </w:r>
      <w:r w:rsidR="008F3B5A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 xml:space="preserve">тыс. рублей. 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На финансирование жилищно-коммунального хозяйства в ис</w:t>
      </w:r>
      <w:r w:rsidR="001C3454" w:rsidRPr="00BB3EB6">
        <w:rPr>
          <w:color w:val="000000"/>
          <w:sz w:val="28"/>
          <w:szCs w:val="28"/>
        </w:rPr>
        <w:t>тек</w:t>
      </w:r>
      <w:r w:rsidR="008E2459" w:rsidRPr="00BB3EB6">
        <w:rPr>
          <w:color w:val="000000"/>
          <w:sz w:val="28"/>
          <w:szCs w:val="28"/>
        </w:rPr>
        <w:t>ш</w:t>
      </w:r>
      <w:r w:rsidR="00E10517" w:rsidRPr="00BB3EB6">
        <w:rPr>
          <w:color w:val="000000"/>
          <w:sz w:val="28"/>
          <w:szCs w:val="28"/>
        </w:rPr>
        <w:t>ем периоде направлено 2234,0</w:t>
      </w:r>
      <w:r w:rsidR="00A32E75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>тыс. рублей. По данному показателю отражены расходы на содержание и текущий ремонт памятников и мест зах</w:t>
      </w:r>
      <w:r w:rsidR="00A32E75" w:rsidRPr="00BB3EB6">
        <w:rPr>
          <w:color w:val="000000"/>
          <w:sz w:val="28"/>
          <w:szCs w:val="28"/>
        </w:rPr>
        <w:t>оронений, проведение противоклещевой обработки</w:t>
      </w:r>
      <w:r w:rsidRPr="00BB3EB6">
        <w:rPr>
          <w:color w:val="000000"/>
          <w:sz w:val="28"/>
          <w:szCs w:val="28"/>
        </w:rPr>
        <w:t xml:space="preserve"> кладбищ и прогонов скота, содержание прочих объектов благоустройства и оплату за электроэнергию по уличному освещению.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Исполнение расходов по разделу «Соц</w:t>
      </w:r>
      <w:r w:rsidR="001C3454" w:rsidRPr="00BB3EB6">
        <w:rPr>
          <w:color w:val="000000"/>
          <w:sz w:val="28"/>
          <w:szCs w:val="28"/>
        </w:rPr>
        <w:t>иальная политик</w:t>
      </w:r>
      <w:r w:rsidR="00E10517" w:rsidRPr="00BB3EB6">
        <w:rPr>
          <w:color w:val="000000"/>
          <w:sz w:val="28"/>
          <w:szCs w:val="28"/>
        </w:rPr>
        <w:t>а» составило 120,9</w:t>
      </w:r>
      <w:r w:rsidR="00A32E75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 xml:space="preserve">тыс. рублей. Эти средства в полном объеме направлены на доплату к пенсии </w:t>
      </w:r>
      <w:r w:rsidR="00A32E75" w:rsidRPr="00BB3EB6">
        <w:rPr>
          <w:color w:val="000000"/>
          <w:sz w:val="28"/>
          <w:szCs w:val="28"/>
        </w:rPr>
        <w:t xml:space="preserve"> 4 </w:t>
      </w:r>
      <w:r w:rsidRPr="00BB3EB6">
        <w:rPr>
          <w:color w:val="000000"/>
          <w:sz w:val="28"/>
          <w:szCs w:val="28"/>
        </w:rPr>
        <w:t>муниципальным служащим.</w:t>
      </w:r>
    </w:p>
    <w:p w:rsidR="002646A9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На финансовое обеспечение мероприятий по физической кул</w:t>
      </w:r>
      <w:r w:rsidR="001C3454" w:rsidRPr="00BB3EB6">
        <w:rPr>
          <w:color w:val="000000"/>
          <w:sz w:val="28"/>
          <w:szCs w:val="28"/>
        </w:rPr>
        <w:t>ь</w:t>
      </w:r>
      <w:r w:rsidR="00E10517" w:rsidRPr="00BB3EB6">
        <w:rPr>
          <w:color w:val="000000"/>
          <w:sz w:val="28"/>
          <w:szCs w:val="28"/>
        </w:rPr>
        <w:t>туре и спорту запланировано 6,0</w:t>
      </w:r>
      <w:r w:rsidRPr="00BB3EB6">
        <w:rPr>
          <w:color w:val="000000"/>
          <w:sz w:val="28"/>
          <w:szCs w:val="28"/>
        </w:rPr>
        <w:t xml:space="preserve"> тыс</w:t>
      </w:r>
      <w:proofErr w:type="gramStart"/>
      <w:r w:rsidRPr="00BB3EB6">
        <w:rPr>
          <w:color w:val="000000"/>
          <w:sz w:val="28"/>
          <w:szCs w:val="28"/>
        </w:rPr>
        <w:t>.р</w:t>
      </w:r>
      <w:proofErr w:type="gramEnd"/>
      <w:r w:rsidRPr="00BB3EB6">
        <w:rPr>
          <w:color w:val="000000"/>
          <w:sz w:val="28"/>
          <w:szCs w:val="28"/>
        </w:rPr>
        <w:t>ублей.   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 </w:t>
      </w:r>
      <w:proofErr w:type="gramStart"/>
      <w:r w:rsidRPr="00BB3EB6">
        <w:rPr>
          <w:color w:val="000000"/>
          <w:sz w:val="28"/>
          <w:szCs w:val="28"/>
        </w:rPr>
        <w:t>В целях эффективности расходования бюджетных средств за счет</w:t>
      </w:r>
      <w:r w:rsidR="00E10517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>вовлечения населения в процессы принятия решений по их использованию, повышения открытости деятельности органов государственной власти и местного самоуправления, а так же в целях информирования населения о бюджете,  для достижения большей прозрачности и открытости бюджетного процесса для граждан публикуется информацию о бюджете в графическом формате - "Бюджет для граждан".</w:t>
      </w:r>
      <w:proofErr w:type="gramEnd"/>
      <w:r w:rsidRPr="00BB3EB6">
        <w:rPr>
          <w:color w:val="000000"/>
          <w:sz w:val="28"/>
          <w:szCs w:val="28"/>
        </w:rPr>
        <w:t> Проекты решений о бюджете, информация об исполнении бюджета поселения в истекшем периоде своевременно публиковалась в районной газете «ЛУЧ», и размещалась на официальном сайте поселения.</w:t>
      </w: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Социальные вопросы.</w:t>
      </w:r>
    </w:p>
    <w:p w:rsidR="00957932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На </w:t>
      </w:r>
      <w:r w:rsidR="0049590D" w:rsidRPr="00BB3EB6">
        <w:rPr>
          <w:color w:val="000000"/>
          <w:sz w:val="28"/>
          <w:szCs w:val="28"/>
        </w:rPr>
        <w:t>территории Милютинского</w:t>
      </w:r>
      <w:r w:rsidR="00651B56" w:rsidRPr="00BB3EB6">
        <w:rPr>
          <w:color w:val="000000"/>
          <w:sz w:val="28"/>
          <w:szCs w:val="28"/>
        </w:rPr>
        <w:t xml:space="preserve"> с</w:t>
      </w:r>
      <w:r w:rsidR="007E0C5E" w:rsidRPr="00BB3EB6">
        <w:rPr>
          <w:color w:val="000000"/>
          <w:sz w:val="28"/>
          <w:szCs w:val="28"/>
        </w:rPr>
        <w:t>ельского поселения на 01.01.2021</w:t>
      </w:r>
      <w:r w:rsidR="00752224" w:rsidRPr="00BB3EB6">
        <w:rPr>
          <w:color w:val="000000"/>
          <w:sz w:val="28"/>
          <w:szCs w:val="28"/>
        </w:rPr>
        <w:t xml:space="preserve"> года постоянно проживает- 5493</w:t>
      </w:r>
      <w:r w:rsidR="00651B56" w:rsidRPr="00BB3EB6">
        <w:rPr>
          <w:color w:val="000000"/>
          <w:sz w:val="28"/>
          <w:szCs w:val="28"/>
        </w:rPr>
        <w:t xml:space="preserve"> человек</w:t>
      </w:r>
      <w:proofErr w:type="gramStart"/>
      <w:r w:rsidRPr="00BB3EB6">
        <w:rPr>
          <w:color w:val="000000"/>
          <w:sz w:val="28"/>
          <w:szCs w:val="28"/>
        </w:rPr>
        <w:t xml:space="preserve"> ,</w:t>
      </w:r>
      <w:proofErr w:type="gramEnd"/>
      <w:r w:rsidRPr="00BB3EB6">
        <w:rPr>
          <w:color w:val="000000"/>
          <w:sz w:val="28"/>
          <w:szCs w:val="28"/>
        </w:rPr>
        <w:t xml:space="preserve"> в том числе</w:t>
      </w:r>
      <w:r w:rsidR="0049590D" w:rsidRPr="00BB3EB6">
        <w:rPr>
          <w:color w:val="000000"/>
          <w:sz w:val="28"/>
          <w:szCs w:val="28"/>
        </w:rPr>
        <w:t xml:space="preserve"> з</w:t>
      </w:r>
      <w:r w:rsidR="007E0C5E" w:rsidRPr="00BB3EB6">
        <w:rPr>
          <w:color w:val="000000"/>
          <w:sz w:val="28"/>
          <w:szCs w:val="28"/>
        </w:rPr>
        <w:t xml:space="preserve">а прошедший период </w:t>
      </w:r>
      <w:r w:rsidR="00752224" w:rsidRPr="00BB3EB6">
        <w:rPr>
          <w:color w:val="000000"/>
          <w:sz w:val="28"/>
          <w:szCs w:val="28"/>
        </w:rPr>
        <w:t>  прибыло 34</w:t>
      </w:r>
      <w:r w:rsidR="0049590D" w:rsidRPr="00BB3EB6">
        <w:rPr>
          <w:color w:val="000000"/>
          <w:sz w:val="28"/>
          <w:szCs w:val="28"/>
        </w:rPr>
        <w:t xml:space="preserve"> человек</w:t>
      </w:r>
      <w:r w:rsidR="00752224" w:rsidRPr="00BB3EB6">
        <w:rPr>
          <w:color w:val="000000"/>
          <w:sz w:val="28"/>
          <w:szCs w:val="28"/>
        </w:rPr>
        <w:t xml:space="preserve"> , выбыло 14</w:t>
      </w:r>
      <w:r w:rsidR="0049590D" w:rsidRPr="00BB3EB6">
        <w:rPr>
          <w:color w:val="000000"/>
          <w:sz w:val="28"/>
          <w:szCs w:val="28"/>
        </w:rPr>
        <w:t xml:space="preserve"> человек </w:t>
      </w:r>
      <w:r w:rsidR="00752224" w:rsidRPr="00BB3EB6">
        <w:rPr>
          <w:color w:val="000000"/>
          <w:sz w:val="28"/>
          <w:szCs w:val="28"/>
        </w:rPr>
        <w:t>родилось 12</w:t>
      </w:r>
      <w:r w:rsidR="00A06BA1" w:rsidRPr="00BB3EB6">
        <w:rPr>
          <w:color w:val="000000"/>
          <w:sz w:val="28"/>
          <w:szCs w:val="28"/>
        </w:rPr>
        <w:t> человек</w:t>
      </w:r>
      <w:r w:rsidR="00752224" w:rsidRPr="00BB3EB6">
        <w:rPr>
          <w:color w:val="000000"/>
          <w:sz w:val="28"/>
          <w:szCs w:val="28"/>
        </w:rPr>
        <w:t xml:space="preserve"> , умерло 36</w:t>
      </w:r>
      <w:r w:rsidRPr="00BB3EB6">
        <w:rPr>
          <w:color w:val="000000"/>
          <w:sz w:val="28"/>
          <w:szCs w:val="28"/>
        </w:rPr>
        <w:t xml:space="preserve"> человек.</w:t>
      </w:r>
      <w:r w:rsidR="00A06BA1" w:rsidRPr="00BB3EB6">
        <w:rPr>
          <w:color w:val="000000"/>
          <w:sz w:val="28"/>
          <w:szCs w:val="28"/>
        </w:rPr>
        <w:t xml:space="preserve"> Таким образом</w:t>
      </w:r>
      <w:r w:rsidR="00982A87" w:rsidRPr="00BB3EB6">
        <w:rPr>
          <w:color w:val="000000"/>
          <w:sz w:val="28"/>
          <w:szCs w:val="28"/>
        </w:rPr>
        <w:t>,</w:t>
      </w:r>
      <w:r w:rsidR="00A06BA1" w:rsidRPr="00BB3EB6">
        <w:rPr>
          <w:color w:val="000000"/>
          <w:sz w:val="28"/>
          <w:szCs w:val="28"/>
        </w:rPr>
        <w:t xml:space="preserve"> численн</w:t>
      </w:r>
      <w:r w:rsidR="007E0C5E" w:rsidRPr="00BB3EB6">
        <w:rPr>
          <w:color w:val="000000"/>
          <w:sz w:val="28"/>
          <w:szCs w:val="28"/>
        </w:rPr>
        <w:t>ость</w:t>
      </w:r>
      <w:r w:rsidR="00752224" w:rsidRPr="00BB3EB6">
        <w:rPr>
          <w:color w:val="000000"/>
          <w:sz w:val="28"/>
          <w:szCs w:val="28"/>
        </w:rPr>
        <w:t xml:space="preserve"> населения сократилось на 4 </w:t>
      </w:r>
      <w:r w:rsidR="00A06BA1" w:rsidRPr="00BB3EB6">
        <w:rPr>
          <w:color w:val="000000"/>
          <w:sz w:val="28"/>
          <w:szCs w:val="28"/>
        </w:rPr>
        <w:t xml:space="preserve"> человек</w:t>
      </w:r>
      <w:r w:rsidR="00752224" w:rsidRPr="00BB3EB6">
        <w:rPr>
          <w:color w:val="000000"/>
          <w:sz w:val="28"/>
          <w:szCs w:val="28"/>
        </w:rPr>
        <w:t>а</w:t>
      </w:r>
      <w:r w:rsidR="00A06BA1" w:rsidRPr="00BB3EB6">
        <w:rPr>
          <w:color w:val="000000"/>
          <w:sz w:val="28"/>
          <w:szCs w:val="28"/>
        </w:rPr>
        <w:t>.</w:t>
      </w:r>
    </w:p>
    <w:p w:rsidR="00444098" w:rsidRPr="00444098" w:rsidRDefault="00444098" w:rsidP="00444098">
      <w:pPr>
        <w:ind w:firstLine="360"/>
        <w:jc w:val="both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444098">
        <w:rPr>
          <w:rFonts w:ascii="Times New Roman" w:hAnsi="Times New Roman" w:cs="Times New Roman"/>
          <w:color w:val="525D91"/>
          <w:sz w:val="28"/>
          <w:szCs w:val="28"/>
        </w:rPr>
        <w:t xml:space="preserve">Особенностью работы Администрации поселения в текущем периоде было введение комплекса мероприятий по профилактике распространения </w:t>
      </w:r>
      <w:proofErr w:type="spellStart"/>
      <w:r w:rsidRPr="00444098">
        <w:rPr>
          <w:rFonts w:ascii="Times New Roman" w:hAnsi="Times New Roman" w:cs="Times New Roman"/>
          <w:color w:val="525D91"/>
          <w:sz w:val="28"/>
          <w:szCs w:val="28"/>
        </w:rPr>
        <w:t>Коронавирусной</w:t>
      </w:r>
      <w:proofErr w:type="spellEnd"/>
      <w:r w:rsidRPr="00444098">
        <w:rPr>
          <w:rFonts w:ascii="Times New Roman" w:hAnsi="Times New Roman" w:cs="Times New Roman"/>
          <w:color w:val="525D91"/>
          <w:sz w:val="28"/>
          <w:szCs w:val="28"/>
        </w:rPr>
        <w:t xml:space="preserve"> инфекции</w:t>
      </w:r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444098" w:rsidRPr="00444098" w:rsidRDefault="00444098" w:rsidP="00444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Контроль соблюдения самоизоляции жителей поселения  на дому при возвращении из стран и из других регионов страны, где были зарегистрированы случаи </w:t>
      </w:r>
      <w:proofErr w:type="spellStart"/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коронавируса</w:t>
      </w:r>
      <w:proofErr w:type="spellEnd"/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444098" w:rsidRPr="00444098" w:rsidRDefault="00444098" w:rsidP="00444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Информирование работников  и населения о соблюдении правил личной и общественной гигиены.</w:t>
      </w:r>
    </w:p>
    <w:p w:rsidR="00444098" w:rsidRPr="00444098" w:rsidRDefault="00444098" w:rsidP="00444098">
      <w:pPr>
        <w:numPr>
          <w:ilvl w:val="0"/>
          <w:numId w:val="3"/>
        </w:numPr>
        <w:spacing w:before="100" w:beforeAutospacing="1" w:after="360" w:afterAutospacing="1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Проводилась обработка дезинфицирующими средствами общественных мест поселения, площадок ТКО.  В течени</w:t>
      </w:r>
      <w:proofErr w:type="gramStart"/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</w:t>
      </w:r>
      <w:proofErr w:type="gramEnd"/>
      <w:r w:rsidRPr="00444098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ограничительного периода в поселении было исключено проведение массовых и спортивных мероприятий. </w:t>
      </w:r>
    </w:p>
    <w:p w:rsidR="00444098" w:rsidRPr="00BB3EB6" w:rsidRDefault="00444098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957932" w:rsidRPr="00BB3EB6" w:rsidRDefault="003F519C" w:rsidP="003F519C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уделяется особое внимание работе с населением. Формы этой работы весьма разнообразны. Они включают в себя, прежде всего работу с письмами, заявлениями и жалобами граждан; постоянную взаимосвязь с членами общественного самоуправления, первичными общественными и политическими организациями, участие и </w:t>
      </w:r>
      <w:proofErr w:type="gramStart"/>
      <w:r w:rsidRPr="00BB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BB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граждан, личный приём Главы администрации.</w:t>
      </w:r>
      <w:r w:rsidR="00957932" w:rsidRPr="00BB3EB6">
        <w:rPr>
          <w:color w:val="000000"/>
          <w:sz w:val="28"/>
          <w:szCs w:val="28"/>
        </w:rPr>
        <w:t xml:space="preserve"> 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>Письма, заявления, жалобы поступают как вовремя приема граждан по личным вопросам, так</w:t>
      </w:r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1E1201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отчетный период поступи</w:t>
      </w:r>
      <w:r w:rsidR="00C27E61" w:rsidRPr="00BB3EB6">
        <w:rPr>
          <w:rFonts w:ascii="Times New Roman" w:hAnsi="Times New Roman" w:cs="Times New Roman"/>
          <w:color w:val="000000"/>
          <w:sz w:val="28"/>
          <w:szCs w:val="28"/>
        </w:rPr>
        <w:t>ло- 31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</w:t>
      </w:r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</w:t>
      </w:r>
      <w:r w:rsidR="001E1201" w:rsidRPr="00BB3EB6">
        <w:rPr>
          <w:rFonts w:ascii="Times New Roman" w:hAnsi="Times New Roman" w:cs="Times New Roman"/>
          <w:color w:val="000000"/>
          <w:sz w:val="28"/>
          <w:szCs w:val="28"/>
        </w:rPr>
        <w:t>сократилось</w:t>
      </w:r>
      <w:r w:rsidR="00A06BA1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устных</w:t>
      </w:r>
      <w:r w:rsidR="00A70F36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E61" w:rsidRPr="00BB3EB6">
        <w:rPr>
          <w:rFonts w:ascii="Times New Roman" w:hAnsi="Times New Roman" w:cs="Times New Roman"/>
          <w:color w:val="000000"/>
          <w:sz w:val="28"/>
          <w:szCs w:val="28"/>
        </w:rPr>
        <w:t>обращений. Проведено 24  личных приема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>,  оказано  содействие в получении</w:t>
      </w:r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адр</w:t>
      </w:r>
      <w:r w:rsidR="00C27E61" w:rsidRPr="00BB3EB6">
        <w:rPr>
          <w:rFonts w:ascii="Times New Roman" w:hAnsi="Times New Roman" w:cs="Times New Roman"/>
          <w:color w:val="000000"/>
          <w:sz w:val="28"/>
          <w:szCs w:val="28"/>
        </w:rPr>
        <w:t>есной социальной  помощи  52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семьям, оказавшимся в трудном материа</w:t>
      </w:r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>льном п</w:t>
      </w:r>
      <w:r w:rsidR="00C27E61" w:rsidRPr="00BB3EB6">
        <w:rPr>
          <w:rFonts w:ascii="Times New Roman" w:hAnsi="Times New Roman" w:cs="Times New Roman"/>
          <w:color w:val="000000"/>
          <w:sz w:val="28"/>
          <w:szCs w:val="28"/>
        </w:rPr>
        <w:t>оложении, на сумму  738,7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ты</w:t>
      </w:r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27E61" w:rsidRPr="00BB3EB6">
        <w:rPr>
          <w:rFonts w:ascii="Times New Roman" w:hAnsi="Times New Roman" w:cs="Times New Roman"/>
          <w:color w:val="000000"/>
          <w:sz w:val="28"/>
          <w:szCs w:val="28"/>
        </w:rPr>
        <w:t>б.,  оформлено  10</w:t>
      </w:r>
      <w:r w:rsidR="001E1201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  контрактов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>  на приобретение </w:t>
      </w:r>
      <w:r w:rsidR="0049590D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телят и птицы</w:t>
      </w:r>
      <w:r w:rsidR="00C27E61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 на сумму 1558,765</w:t>
      </w:r>
      <w:r w:rsidR="00A06BA1" w:rsidRPr="00BB3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932" w:rsidRPr="00BB3EB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22761A" w:rsidRPr="00BB3EB6" w:rsidRDefault="0022761A" w:rsidP="0022761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EB6">
        <w:rPr>
          <w:rFonts w:ascii="Times New Roman" w:hAnsi="Times New Roman" w:cs="Times New Roman"/>
          <w:iCs/>
          <w:sz w:val="28"/>
          <w:szCs w:val="28"/>
        </w:rPr>
        <w:t xml:space="preserve">Стараясь увеличить количество общений с жителями поселения, мы </w:t>
      </w:r>
      <w:r w:rsidR="00A70F36" w:rsidRPr="00BB3EB6">
        <w:rPr>
          <w:rFonts w:ascii="Times New Roman" w:hAnsi="Times New Roman" w:cs="Times New Roman"/>
          <w:iCs/>
          <w:sz w:val="28"/>
          <w:szCs w:val="28"/>
        </w:rPr>
        <w:t>проводим сходы граждан. С января по июнь</w:t>
      </w:r>
      <w:r w:rsidRPr="00BB3EB6">
        <w:rPr>
          <w:rFonts w:ascii="Times New Roman" w:hAnsi="Times New Roman" w:cs="Times New Roman"/>
          <w:iCs/>
          <w:sz w:val="28"/>
          <w:szCs w:val="28"/>
        </w:rPr>
        <w:t xml:space="preserve"> их проведено </w:t>
      </w:r>
      <w:r w:rsidR="00C27E61" w:rsidRPr="00BB3EB6">
        <w:rPr>
          <w:rFonts w:ascii="Times New Roman" w:hAnsi="Times New Roman" w:cs="Times New Roman"/>
          <w:iCs/>
          <w:sz w:val="28"/>
          <w:szCs w:val="28"/>
        </w:rPr>
        <w:t>4</w:t>
      </w:r>
      <w:r w:rsidRPr="00BB3EB6">
        <w:rPr>
          <w:rFonts w:ascii="Times New Roman" w:hAnsi="Times New Roman" w:cs="Times New Roman"/>
          <w:iCs/>
          <w:sz w:val="28"/>
          <w:szCs w:val="28"/>
        </w:rPr>
        <w:t>, но охвачены еще не все уголки населенных пункт</w:t>
      </w:r>
      <w:r w:rsidR="00C27E61" w:rsidRPr="00BB3EB6">
        <w:rPr>
          <w:rFonts w:ascii="Times New Roman" w:hAnsi="Times New Roman" w:cs="Times New Roman"/>
          <w:iCs/>
          <w:sz w:val="28"/>
          <w:szCs w:val="28"/>
        </w:rPr>
        <w:t>ов поселения</w:t>
      </w:r>
      <w:r w:rsidRPr="00BB3EB6">
        <w:rPr>
          <w:rFonts w:ascii="Times New Roman" w:hAnsi="Times New Roman" w:cs="Times New Roman"/>
          <w:iCs/>
          <w:sz w:val="28"/>
          <w:szCs w:val="28"/>
        </w:rPr>
        <w:t xml:space="preserve">. Безусловно, очевидна польза от этих встреч. Мы определяем для работы план конкретных поручений и пожеланий жителей, выполняя в пределах возможностей то, что возможно, планируем, как помочь там, где нет полномочий, кого привлечь, к кому обратиться.   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       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 w:rsidR="0049590D" w:rsidRPr="00BB3EB6">
        <w:rPr>
          <w:color w:val="000000"/>
          <w:sz w:val="28"/>
          <w:szCs w:val="28"/>
        </w:rPr>
        <w:t>ени</w:t>
      </w:r>
      <w:r w:rsidR="00CD118F" w:rsidRPr="00BB3EB6">
        <w:rPr>
          <w:color w:val="000000"/>
          <w:sz w:val="28"/>
          <w:szCs w:val="28"/>
        </w:rPr>
        <w:t xml:space="preserve">ями и сооружениями. Выданы </w:t>
      </w:r>
      <w:r w:rsidR="00C27E61" w:rsidRPr="00BB3EB6">
        <w:rPr>
          <w:color w:val="000000"/>
          <w:sz w:val="28"/>
          <w:szCs w:val="28"/>
        </w:rPr>
        <w:t>20</w:t>
      </w:r>
      <w:r w:rsidR="00F87764" w:rsidRPr="00BB3EB6">
        <w:rPr>
          <w:color w:val="000000"/>
          <w:sz w:val="28"/>
          <w:szCs w:val="28"/>
        </w:rPr>
        <w:t xml:space="preserve"> выписок</w:t>
      </w:r>
      <w:r w:rsidRPr="00BB3EB6">
        <w:rPr>
          <w:color w:val="000000"/>
          <w:sz w:val="28"/>
          <w:szCs w:val="28"/>
        </w:rPr>
        <w:t xml:space="preserve"> из</w:t>
      </w:r>
      <w:r w:rsidR="0049590D" w:rsidRPr="00BB3EB6">
        <w:rPr>
          <w:color w:val="000000"/>
          <w:sz w:val="28"/>
          <w:szCs w:val="28"/>
        </w:rPr>
        <w:t xml:space="preserve"> </w:t>
      </w:r>
      <w:proofErr w:type="spellStart"/>
      <w:r w:rsidR="0049590D" w:rsidRPr="00BB3EB6">
        <w:rPr>
          <w:color w:val="000000"/>
          <w:sz w:val="28"/>
          <w:szCs w:val="28"/>
        </w:rPr>
        <w:t>похозяйственных</w:t>
      </w:r>
      <w:proofErr w:type="spellEnd"/>
      <w:r w:rsidR="0049590D" w:rsidRPr="00BB3EB6">
        <w:rPr>
          <w:color w:val="000000"/>
          <w:sz w:val="28"/>
          <w:szCs w:val="28"/>
        </w:rPr>
        <w:t xml:space="preserve"> книг, из ни</w:t>
      </w:r>
      <w:r w:rsidR="00C27E61" w:rsidRPr="00BB3EB6">
        <w:rPr>
          <w:color w:val="000000"/>
          <w:sz w:val="28"/>
          <w:szCs w:val="28"/>
        </w:rPr>
        <w:t xml:space="preserve">х 5 на земельные участки; 318 </w:t>
      </w:r>
      <w:r w:rsidR="00ED7ED7" w:rsidRPr="00BB3EB6">
        <w:rPr>
          <w:color w:val="000000"/>
          <w:sz w:val="28"/>
          <w:szCs w:val="28"/>
        </w:rPr>
        <w:t xml:space="preserve"> справки</w:t>
      </w:r>
      <w:r w:rsidRPr="00BB3EB6">
        <w:rPr>
          <w:color w:val="000000"/>
          <w:sz w:val="28"/>
          <w:szCs w:val="28"/>
        </w:rPr>
        <w:t xml:space="preserve"> о принадлежности объектов недвижимости, о наличии скота и птицы в личном подсобном хозяйстве, об иждивении и др.</w:t>
      </w:r>
    </w:p>
    <w:p w:rsidR="00C74B66" w:rsidRPr="00BB3EB6" w:rsidRDefault="00A2275B" w:rsidP="002F5953">
      <w:pPr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В настоящее время на территории Милютинского сельского поселения проживает</w:t>
      </w:r>
      <w:r w:rsidR="00C27E61" w:rsidRPr="00BB3EB6">
        <w:rPr>
          <w:rFonts w:ascii="Times New Roman" w:hAnsi="Times New Roman" w:cs="Times New Roman"/>
          <w:sz w:val="28"/>
          <w:szCs w:val="28"/>
        </w:rPr>
        <w:t xml:space="preserve"> 5 </w:t>
      </w:r>
      <w:r w:rsidRPr="00BB3EB6">
        <w:rPr>
          <w:rFonts w:ascii="Times New Roman" w:hAnsi="Times New Roman" w:cs="Times New Roman"/>
          <w:sz w:val="28"/>
          <w:szCs w:val="28"/>
        </w:rPr>
        <w:t xml:space="preserve"> семей, включенных в районны</w:t>
      </w:r>
      <w:r w:rsidR="00B83D5E" w:rsidRPr="00BB3EB6">
        <w:rPr>
          <w:rFonts w:ascii="Times New Roman" w:hAnsi="Times New Roman" w:cs="Times New Roman"/>
          <w:sz w:val="28"/>
          <w:szCs w:val="28"/>
        </w:rPr>
        <w:t>й банк данных</w:t>
      </w:r>
      <w:proofErr w:type="gramStart"/>
      <w:r w:rsidR="00B83D5E" w:rsidRPr="00BB3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3D5E" w:rsidRPr="00BB3EB6">
        <w:rPr>
          <w:rFonts w:ascii="Times New Roman" w:hAnsi="Times New Roman" w:cs="Times New Roman"/>
          <w:sz w:val="28"/>
          <w:szCs w:val="28"/>
        </w:rPr>
        <w:t xml:space="preserve">  </w:t>
      </w:r>
      <w:r w:rsidR="00C27E61" w:rsidRPr="00BB3EB6">
        <w:rPr>
          <w:rFonts w:ascii="Times New Roman" w:hAnsi="Times New Roman" w:cs="Times New Roman"/>
          <w:sz w:val="28"/>
          <w:szCs w:val="28"/>
        </w:rPr>
        <w:t xml:space="preserve">Парфенова О.А., </w:t>
      </w:r>
      <w:proofErr w:type="spellStart"/>
      <w:r w:rsidR="00C27E61" w:rsidRPr="00BB3EB6"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 w:rsidR="00C27E61" w:rsidRPr="00BB3EB6">
        <w:rPr>
          <w:rFonts w:ascii="Times New Roman" w:hAnsi="Times New Roman" w:cs="Times New Roman"/>
          <w:sz w:val="28"/>
          <w:szCs w:val="28"/>
        </w:rPr>
        <w:t xml:space="preserve"> М.Д., Матвеева Е.В., </w:t>
      </w:r>
      <w:proofErr w:type="spellStart"/>
      <w:r w:rsidR="00C27E61" w:rsidRPr="00BB3EB6">
        <w:rPr>
          <w:rFonts w:ascii="Times New Roman" w:hAnsi="Times New Roman" w:cs="Times New Roman"/>
          <w:sz w:val="28"/>
          <w:szCs w:val="28"/>
        </w:rPr>
        <w:t>Дармина</w:t>
      </w:r>
      <w:proofErr w:type="spellEnd"/>
      <w:r w:rsidR="00C27E61" w:rsidRPr="00BB3EB6">
        <w:rPr>
          <w:rFonts w:ascii="Times New Roman" w:hAnsi="Times New Roman" w:cs="Times New Roman"/>
          <w:sz w:val="28"/>
          <w:szCs w:val="28"/>
        </w:rPr>
        <w:t xml:space="preserve"> Н.П., Величко А.О.</w:t>
      </w:r>
      <w:r w:rsidR="00C74B66" w:rsidRPr="00BB3EB6">
        <w:rPr>
          <w:rFonts w:ascii="Times New Roman" w:hAnsi="Times New Roman" w:cs="Times New Roman"/>
          <w:sz w:val="28"/>
          <w:szCs w:val="28"/>
        </w:rPr>
        <w:t>В каждую из семей Администрацией Милютинского сельского поселения были совершенны неоднократные выезды с проведением профилактических бесед, бесед о  присмотре за детьми во время  каникул, проведены акты обследования жилищно-бытовых условий проживания семей.</w:t>
      </w:r>
    </w:p>
    <w:p w:rsidR="00957932" w:rsidRPr="00BB3EB6" w:rsidRDefault="003B5EC6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Н</w:t>
      </w:r>
      <w:r w:rsidR="00957932" w:rsidRPr="00BB3EB6">
        <w:rPr>
          <w:rStyle w:val="a4"/>
          <w:color w:val="000000"/>
          <w:sz w:val="28"/>
          <w:szCs w:val="28"/>
        </w:rPr>
        <w:t>ормотворческая деятельность.</w:t>
      </w:r>
    </w:p>
    <w:p w:rsidR="00840DDF" w:rsidRPr="00BB3EB6" w:rsidRDefault="00840DDF" w:rsidP="00840DDF">
      <w:pPr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B6">
        <w:rPr>
          <w:color w:val="000000"/>
          <w:sz w:val="28"/>
          <w:szCs w:val="28"/>
        </w:rPr>
        <w:tab/>
      </w:r>
      <w:r w:rsidRPr="00BB3EB6">
        <w:rPr>
          <w:rFonts w:ascii="Times New Roman" w:eastAsia="Calibri" w:hAnsi="Times New Roman" w:cs="Times New Roman"/>
          <w:sz w:val="28"/>
          <w:szCs w:val="28"/>
        </w:rPr>
        <w:t>Не маловажную роль для достижения целей имеет формирование нормативно - правовой базы поселения, позволяющую повысить эффективность деятельности  органов исполнительной власти и органов местного самоуправления поселения. Значительную помощь в работе по разработке нормативной правовой</w:t>
      </w:r>
      <w:r w:rsidR="003D5925" w:rsidRPr="00BB3EB6">
        <w:rPr>
          <w:rFonts w:ascii="Times New Roman" w:eastAsia="Calibri" w:hAnsi="Times New Roman" w:cs="Times New Roman"/>
          <w:sz w:val="28"/>
          <w:szCs w:val="28"/>
        </w:rPr>
        <w:t xml:space="preserve"> базы Администрации Милютинского</w:t>
      </w:r>
      <w:r w:rsidRPr="00BB3E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оказывал и оказывает с 2006 года организованный в области «</w:t>
      </w:r>
      <w:r w:rsidRPr="00BB3EB6">
        <w:rPr>
          <w:rFonts w:ascii="Times New Roman" w:eastAsia="Calibri" w:hAnsi="Times New Roman" w:cs="Times New Roman"/>
          <w:color w:val="464646"/>
          <w:sz w:val="28"/>
          <w:szCs w:val="28"/>
        </w:rPr>
        <w:t>Совет муниципальных образований Ростовской области</w:t>
      </w:r>
      <w:r w:rsidRPr="00BB3E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40DDF" w:rsidRPr="00BB3EB6" w:rsidRDefault="00840DDF" w:rsidP="00840DDF">
      <w:pPr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B6">
        <w:rPr>
          <w:rFonts w:ascii="Times New Roman" w:eastAsia="Calibri" w:hAnsi="Times New Roman" w:cs="Times New Roman"/>
          <w:sz w:val="28"/>
          <w:szCs w:val="28"/>
        </w:rPr>
        <w:t xml:space="preserve"> Кроме того, при работе над нормативными правовыми актами специалисты стараются изучить правоприменительную практику в других муниципальных образованиях и с использованием информационно правовой системы «Консультант-плюс», «Гарант» и Интернет. </w:t>
      </w:r>
    </w:p>
    <w:p w:rsidR="00840DDF" w:rsidRPr="00BB3EB6" w:rsidRDefault="00840DDF" w:rsidP="00840DDF">
      <w:pPr>
        <w:pStyle w:val="a3"/>
        <w:shd w:val="clear" w:color="auto" w:fill="FFFFFF" w:themeFill="background1"/>
        <w:tabs>
          <w:tab w:val="left" w:pos="388"/>
        </w:tabs>
        <w:rPr>
          <w:color w:val="000000"/>
          <w:sz w:val="28"/>
          <w:szCs w:val="28"/>
        </w:rPr>
      </w:pP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BB3EB6">
        <w:rPr>
          <w:color w:val="000000"/>
          <w:sz w:val="28"/>
          <w:szCs w:val="28"/>
        </w:rPr>
        <w:t>В рамках нормотворческой деятельн</w:t>
      </w:r>
      <w:r w:rsidR="0049590D" w:rsidRPr="00BB3EB6">
        <w:rPr>
          <w:color w:val="000000"/>
          <w:sz w:val="28"/>
          <w:szCs w:val="28"/>
        </w:rPr>
        <w:t>ости</w:t>
      </w:r>
      <w:r w:rsidR="003D5925" w:rsidRPr="00BB3EB6">
        <w:rPr>
          <w:color w:val="000000"/>
          <w:sz w:val="28"/>
          <w:szCs w:val="28"/>
        </w:rPr>
        <w:t xml:space="preserve"> за п</w:t>
      </w:r>
      <w:r w:rsidR="0001554E" w:rsidRPr="00BB3EB6">
        <w:rPr>
          <w:color w:val="000000"/>
          <w:sz w:val="28"/>
          <w:szCs w:val="28"/>
        </w:rPr>
        <w:t>рошедшие полугодие на 5</w:t>
      </w:r>
      <w:r w:rsidRPr="00BB3EB6">
        <w:rPr>
          <w:color w:val="000000"/>
          <w:sz w:val="28"/>
          <w:szCs w:val="28"/>
        </w:rPr>
        <w:t xml:space="preserve"> заседаниях Собрания депутатов рассмо</w:t>
      </w:r>
      <w:r w:rsidR="0001554E" w:rsidRPr="00BB3EB6">
        <w:rPr>
          <w:color w:val="000000"/>
          <w:sz w:val="28"/>
          <w:szCs w:val="28"/>
        </w:rPr>
        <w:t>трены и приняты 16</w:t>
      </w:r>
      <w:r w:rsidRPr="00BB3EB6">
        <w:rPr>
          <w:color w:val="000000"/>
          <w:sz w:val="28"/>
          <w:szCs w:val="28"/>
        </w:rPr>
        <w:t xml:space="preserve"> решений, которые опубликованы на сайте Адм</w:t>
      </w:r>
      <w:r w:rsidR="0049590D" w:rsidRPr="00BB3EB6">
        <w:rPr>
          <w:color w:val="000000"/>
          <w:sz w:val="28"/>
          <w:szCs w:val="28"/>
        </w:rPr>
        <w:t>инистрации Милютинского</w:t>
      </w:r>
      <w:r w:rsidRPr="00BB3EB6">
        <w:rPr>
          <w:color w:val="000000"/>
          <w:sz w:val="28"/>
          <w:szCs w:val="28"/>
        </w:rPr>
        <w:t xml:space="preserve"> сельского поселения, в специальных выпусках газеты «Луч», которые находятся в библиотеках.</w:t>
      </w:r>
      <w:proofErr w:type="gramEnd"/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 Главой администрации сельского поселен</w:t>
      </w:r>
      <w:r w:rsidR="00CA0525" w:rsidRPr="00BB3EB6">
        <w:rPr>
          <w:color w:val="000000"/>
          <w:sz w:val="28"/>
          <w:szCs w:val="28"/>
        </w:rPr>
        <w:t>ия за отчетный период прин</w:t>
      </w:r>
      <w:r w:rsidR="0001554E" w:rsidRPr="00BB3EB6">
        <w:rPr>
          <w:color w:val="000000"/>
          <w:sz w:val="28"/>
          <w:szCs w:val="28"/>
        </w:rPr>
        <w:t>ято  60 постановлений и 39</w:t>
      </w:r>
      <w:r w:rsidR="00AA589B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 xml:space="preserve"> распоряжений по различным направлениям деятельности поселения.</w:t>
      </w: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Культура и спорт поселения.</w:t>
      </w:r>
    </w:p>
    <w:p w:rsidR="00444098" w:rsidRDefault="0011707C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 Администрации Милютинского сельского поселения подведомственна одна организация культуры. </w:t>
      </w:r>
      <w:r w:rsidR="00C27E61" w:rsidRPr="00BB3EB6">
        <w:rPr>
          <w:rFonts w:ascii="Times New Roman" w:hAnsi="Times New Roman" w:cs="Times New Roman"/>
          <w:iCs/>
          <w:sz w:val="28"/>
          <w:szCs w:val="28"/>
        </w:rPr>
        <w:t xml:space="preserve">МБУК «Кузнецовский СДК» в 1 полугодии 2021 г </w:t>
      </w:r>
      <w:r w:rsidR="006E3CAA" w:rsidRPr="00BB3EB6">
        <w:rPr>
          <w:rFonts w:ascii="Times New Roman" w:hAnsi="Times New Roman" w:cs="Times New Roman"/>
          <w:iCs/>
          <w:sz w:val="28"/>
          <w:szCs w:val="28"/>
        </w:rPr>
        <w:t xml:space="preserve"> году проведено  более 1</w:t>
      </w:r>
      <w:r w:rsidRPr="00BB3EB6">
        <w:rPr>
          <w:rFonts w:ascii="Times New Roman" w:hAnsi="Times New Roman" w:cs="Times New Roman"/>
          <w:iCs/>
          <w:sz w:val="28"/>
          <w:szCs w:val="28"/>
        </w:rPr>
        <w:t xml:space="preserve">00  мероприятий различных форматов, в том числе на базе Терновской школы и Агропромышленного техникума. Из них наиболее значимыми и массовыми являются праздники «Рождественский хоровод», «Масленица»,  семейный праздник ко Дню семьи, любви и верности, праздники и  акции к 8 марта, 1 мая, 9 </w:t>
      </w:r>
      <w:r w:rsidR="00444098">
        <w:rPr>
          <w:rFonts w:ascii="Times New Roman" w:hAnsi="Times New Roman" w:cs="Times New Roman"/>
          <w:iCs/>
          <w:sz w:val="28"/>
          <w:szCs w:val="28"/>
        </w:rPr>
        <w:t>мая, 1 июня, 22 июня.</w:t>
      </w:r>
    </w:p>
    <w:p w:rsidR="00444098" w:rsidRDefault="00444098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098" w:rsidRDefault="00444098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098" w:rsidRDefault="00444098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098" w:rsidRDefault="00444098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098" w:rsidRDefault="00444098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6214" w:rsidRPr="00BB3EB6" w:rsidRDefault="0011707C" w:rsidP="0011707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E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A" w:rsidRPr="00BB3EB6" w:rsidRDefault="006E3CAA" w:rsidP="006E3CAA">
      <w:pPr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МБУК «Кузнецовский СДК»</w:t>
      </w:r>
    </w:p>
    <w:p w:rsidR="006E3CAA" w:rsidRPr="00BB3EB6" w:rsidRDefault="006E3CAA" w:rsidP="006E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b"/>
        <w:tblW w:w="10176" w:type="dxa"/>
        <w:tblLayout w:type="fixed"/>
        <w:tblLook w:val="04A0"/>
      </w:tblPr>
      <w:tblGrid>
        <w:gridCol w:w="1101"/>
        <w:gridCol w:w="2551"/>
        <w:gridCol w:w="2552"/>
        <w:gridCol w:w="1134"/>
        <w:gridCol w:w="1559"/>
        <w:gridCol w:w="1279"/>
      </w:tblGrid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ствен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04.01. 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«У зимних ворот игровой хоровод»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Рождественские гадания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«Волшебство новогодних огней!»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«Память воинам нашего хутора»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спасибо»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«Старый новый год стучится в двери»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«Крещение»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6E3CAA" w:rsidRPr="00BB3EB6" w:rsidRDefault="006E3CAA" w:rsidP="0082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«Как здорово быть здоровым»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«От объятий станет всем теплей»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«Сохраним народные традиции: катание на санках»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Тер.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«Лепим снеговика!»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Тер.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Тер.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«Осторожно лёд!»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Тренажёрка</w:t>
            </w:r>
            <w:proofErr w:type="spell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 Международный день без интернета»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</w:tbl>
    <w:p w:rsidR="006E3CAA" w:rsidRPr="00BB3EB6" w:rsidRDefault="006E3CAA" w:rsidP="006E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b"/>
        <w:tblW w:w="10173" w:type="dxa"/>
        <w:tblLayout w:type="fixed"/>
        <w:tblLook w:val="04A0"/>
      </w:tblPr>
      <w:tblGrid>
        <w:gridCol w:w="1142"/>
        <w:gridCol w:w="2462"/>
        <w:gridCol w:w="2600"/>
        <w:gridCol w:w="1134"/>
        <w:gridCol w:w="1559"/>
        <w:gridCol w:w="1276"/>
      </w:tblGrid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ствен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«Битва под   Сталинградом!»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«Соревнования: Шашки»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«Стоп мошенники!»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«Столовая для пернатых»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«Со спортом по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«Не дай себя обмануть»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«Хочешь, быть здоровым 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удь 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памяти А.С.Пушкина»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радио»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«Освобождение Ростова»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вывода войск из Афганистана»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«Стоп мошенники!»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 добром по жизни, всемирный день доброты»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«Подросток в мире вредных привычек»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«Защитим память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«Жизнь во славу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«Жизнь во славу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«Голикова О.В.»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 23 февраля»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«Стоп мошенники!»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зимних видов спорта 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«Соревнования: Шашки»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</w:tbl>
    <w:p w:rsidR="006E3CAA" w:rsidRPr="00BB3EB6" w:rsidRDefault="006E3CAA" w:rsidP="006E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b"/>
        <w:tblW w:w="10207" w:type="dxa"/>
        <w:tblInd w:w="-34" w:type="dxa"/>
        <w:tblLayout w:type="fixed"/>
        <w:tblLook w:val="04A0"/>
      </w:tblPr>
      <w:tblGrid>
        <w:gridCol w:w="1135"/>
        <w:gridCol w:w="2551"/>
        <w:gridCol w:w="2552"/>
        <w:gridCol w:w="1134"/>
        <w:gridCol w:w="1559"/>
        <w:gridCol w:w="1276"/>
      </w:tblGrid>
      <w:tr w:rsidR="006E3CAA" w:rsidRPr="00BB3EB6" w:rsidTr="008241EB">
        <w:tc>
          <w:tcPr>
            <w:tcW w:w="1135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52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276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ствен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борьбы с наркоманией»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«Сюрприз для мамы»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 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«Сердце матери»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«Сердце Матери»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«Долг и совесть»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«Стоп мошенники»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«Масленичные потехи!»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Тер. 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«Люди удивительной профессии»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«Крымский мост»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«Крым частичка России»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«Традиции народов»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«Делу время, потехи час»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«Турнир по шашкам»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счастья»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«Наши будни»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«Всемирный день воды»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«Стоп мошенники»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«Жил-был Клуб»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«Спорт – это жизнь»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«Мы будущее России»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«Мы патриоты Родины своей»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35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«Землянам – чистую планету»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</w:tbl>
    <w:p w:rsidR="006E3CAA" w:rsidRPr="00BB3EB6" w:rsidRDefault="006E3CAA" w:rsidP="006E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b"/>
        <w:tblW w:w="10173" w:type="dxa"/>
        <w:tblLayout w:type="fixed"/>
        <w:tblLook w:val="04A0"/>
      </w:tblPr>
      <w:tblGrid>
        <w:gridCol w:w="1101"/>
        <w:gridCol w:w="2551"/>
        <w:gridCol w:w="2552"/>
        <w:gridCol w:w="1134"/>
        <w:gridCol w:w="1559"/>
        <w:gridCol w:w="1276"/>
      </w:tblGrid>
      <w:tr w:rsidR="006E3CAA" w:rsidRPr="00BB3EB6" w:rsidTr="008241EB">
        <w:tc>
          <w:tcPr>
            <w:tcW w:w="1101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52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276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ствен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«Лекарство от всех болезней - смех! 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 единстве народ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наша сила!»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«Здоровье-это здорово»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«Самый быстрый»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«Мечты о космосе»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Урок правовых знаний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 законе наша сила»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«Соревнования по бильярду»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Кино-показ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«Первый в космосе»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 космос всем открыта дверь – свои знания проверь!»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мы»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Вручение грамот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«Космические фантазии»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 памяти на века!»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Мемориал 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 весенних паводках»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«Берегись огня»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солидарности молодежи»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«День солидарности молодежи»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«Огонь твой друг, но чуть не так, и он твой враг»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«Терроризм-угроза общества»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</w:tbl>
    <w:p w:rsidR="006E3CAA" w:rsidRPr="00BB3EB6" w:rsidRDefault="006E3CAA" w:rsidP="006E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b"/>
        <w:tblW w:w="10173" w:type="dxa"/>
        <w:tblLayout w:type="fixed"/>
        <w:tblLook w:val="04A0"/>
      </w:tblPr>
      <w:tblGrid>
        <w:gridCol w:w="1101"/>
        <w:gridCol w:w="2551"/>
        <w:gridCol w:w="2552"/>
        <w:gridCol w:w="1134"/>
        <w:gridCol w:w="1559"/>
        <w:gridCol w:w="1276"/>
      </w:tblGrid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ствен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Pr="00BB3EB6">
              <w:rPr>
                <w:rFonts w:ascii="Cambria Math" w:hAnsi="Cambria Math" w:cs="Times New Roman"/>
                <w:sz w:val="28"/>
                <w:szCs w:val="28"/>
              </w:rPr>
              <w:t>‐</w:t>
            </w: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радиогазета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«Май течёт рекой нарядной!»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«Наша родная сторонка»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«Бильярдный шар»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«Мы – наследники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«За подвиги ваши спасибо!»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«Трудные шаги к великой победе»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(возложение цветов)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Онлайн-концерт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«Живет Победа в сердце каждого из нас!»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Мемориал Кузнецы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Юдин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«Марафон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Свеча памяти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«Огни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«Посади дерево!»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Парк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«Семейный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    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«Терроризм- зло против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Урок правовых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«Общество и его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«Самый ловкий»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«Наркотики не наше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Просветительная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«По праву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«Вторая жизнь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«Я человек - я имею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здорового образа жизни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«Кто курит табак, тот сам себе враг»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СДК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</w:tbl>
    <w:p w:rsidR="006E3CAA" w:rsidRPr="00BB3EB6" w:rsidRDefault="006E3CAA" w:rsidP="006E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b"/>
        <w:tblW w:w="10173" w:type="dxa"/>
        <w:tblLayout w:type="fixed"/>
        <w:tblLook w:val="04A0"/>
      </w:tblPr>
      <w:tblGrid>
        <w:gridCol w:w="1101"/>
        <w:gridCol w:w="2551"/>
        <w:gridCol w:w="2552"/>
        <w:gridCol w:w="1134"/>
        <w:gridCol w:w="1559"/>
        <w:gridCol w:w="1276"/>
      </w:tblGrid>
      <w:tr w:rsidR="006E3CAA" w:rsidRPr="00BB3EB6" w:rsidTr="008241EB">
        <w:tc>
          <w:tcPr>
            <w:tcW w:w="1101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52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276" w:type="dxa"/>
            <w:shd w:val="clear" w:color="auto" w:fill="EEECE1" w:themeFill="background2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ствен</w:t>
            </w:r>
            <w:r w:rsidRPr="00BB3EB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«Лета яркий серпантин»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 законе сила»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«Слова тоже ранят»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«Ленточка </w:t>
            </w: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«Тебе, Россия, посвящаем!»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Старокузнецов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«Ребенок-подросток-гражданин»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«За Россию»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реке»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«Русский хит»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 днём святой троицы»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«Дружно, смело с оптимизмом за ЗОЖ»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«Война в дыхании моём и горькой тишине воспоминаний…»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«Шары памяти»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«Час веселых затей»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«Скажи наркотикам нет!»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</w:tc>
      </w:tr>
      <w:tr w:rsidR="006E3CAA" w:rsidRPr="00BB3EB6" w:rsidTr="008241EB">
        <w:tc>
          <w:tcPr>
            <w:tcW w:w="110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552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«Ну ты даёш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молодежь»</w:t>
            </w:r>
          </w:p>
        </w:tc>
        <w:tc>
          <w:tcPr>
            <w:tcW w:w="1134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559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E3CAA" w:rsidRPr="00BB3EB6" w:rsidRDefault="006E3CAA" w:rsidP="0082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B6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</w:tr>
    </w:tbl>
    <w:p w:rsidR="006E3CAA" w:rsidRPr="00BB3EB6" w:rsidRDefault="006E3CAA" w:rsidP="006E3CAA">
      <w:pPr>
        <w:rPr>
          <w:rFonts w:ascii="Times New Roman" w:hAnsi="Times New Roman" w:cs="Times New Roman"/>
          <w:sz w:val="28"/>
          <w:szCs w:val="28"/>
        </w:rPr>
      </w:pPr>
    </w:p>
    <w:p w:rsidR="006E3CAA" w:rsidRPr="00BB3EB6" w:rsidRDefault="006E3CAA" w:rsidP="006E3CAA">
      <w:pPr>
        <w:rPr>
          <w:rFonts w:ascii="Times New Roman" w:hAnsi="Times New Roman" w:cs="Times New Roman"/>
          <w:b/>
          <w:sz w:val="28"/>
          <w:szCs w:val="28"/>
        </w:rPr>
      </w:pP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Медицинское обслуживание.</w:t>
      </w:r>
    </w:p>
    <w:p w:rsidR="00957932" w:rsidRPr="00BB3EB6" w:rsidRDefault="00B8223B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  </w:t>
      </w:r>
      <w:proofErr w:type="gramStart"/>
      <w:r w:rsidRPr="00BB3EB6">
        <w:rPr>
          <w:color w:val="000000"/>
          <w:sz w:val="28"/>
          <w:szCs w:val="28"/>
        </w:rPr>
        <w:t xml:space="preserve">Представлено в станице Милютинской МБУЗ «Милютинская ЦРБ»  в х. Терновой, х. Широкий Лог </w:t>
      </w:r>
      <w:r w:rsidR="00957932" w:rsidRPr="00BB3EB6">
        <w:rPr>
          <w:color w:val="000000"/>
          <w:sz w:val="28"/>
          <w:szCs w:val="28"/>
        </w:rPr>
        <w:t xml:space="preserve"> наличием </w:t>
      </w:r>
      <w:proofErr w:type="spellStart"/>
      <w:r w:rsidR="00957932" w:rsidRPr="00BB3EB6">
        <w:rPr>
          <w:color w:val="000000"/>
          <w:sz w:val="28"/>
          <w:szCs w:val="28"/>
        </w:rPr>
        <w:t>ФАПов</w:t>
      </w:r>
      <w:proofErr w:type="spellEnd"/>
      <w:r w:rsidR="00957932" w:rsidRPr="00BB3EB6">
        <w:rPr>
          <w:color w:val="000000"/>
          <w:sz w:val="28"/>
          <w:szCs w:val="28"/>
        </w:rPr>
        <w:t>.</w:t>
      </w:r>
      <w:proofErr w:type="gramEnd"/>
      <w:r w:rsidR="00957932" w:rsidRPr="00BB3EB6">
        <w:rPr>
          <w:color w:val="000000"/>
          <w:sz w:val="28"/>
          <w:szCs w:val="28"/>
        </w:rPr>
        <w:t xml:space="preserve">  Все </w:t>
      </w:r>
      <w:proofErr w:type="spellStart"/>
      <w:r w:rsidR="00957932" w:rsidRPr="00BB3EB6">
        <w:rPr>
          <w:color w:val="000000"/>
          <w:sz w:val="28"/>
          <w:szCs w:val="28"/>
        </w:rPr>
        <w:t>ФАПы</w:t>
      </w:r>
      <w:proofErr w:type="spellEnd"/>
      <w:r w:rsidR="00957932" w:rsidRPr="00BB3EB6">
        <w:rPr>
          <w:color w:val="000000"/>
          <w:sz w:val="28"/>
          <w:szCs w:val="28"/>
        </w:rPr>
        <w:t xml:space="preserve"> на территории сельского поселения модульного типа с современным оборудованием.</w:t>
      </w: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Образование.</w:t>
      </w:r>
    </w:p>
    <w:p w:rsidR="00957932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</w:t>
      </w:r>
      <w:r w:rsidR="008F4027" w:rsidRPr="00BB3EB6">
        <w:rPr>
          <w:color w:val="000000"/>
          <w:sz w:val="28"/>
          <w:szCs w:val="28"/>
        </w:rPr>
        <w:t>На территории Милютинского сельского поселения  работают одно</w:t>
      </w:r>
      <w:r w:rsidRPr="00BB3EB6">
        <w:rPr>
          <w:color w:val="000000"/>
          <w:sz w:val="28"/>
          <w:szCs w:val="28"/>
        </w:rPr>
        <w:t xml:space="preserve"> де</w:t>
      </w:r>
      <w:r w:rsidR="008F4027" w:rsidRPr="00BB3EB6">
        <w:rPr>
          <w:color w:val="000000"/>
          <w:sz w:val="28"/>
          <w:szCs w:val="28"/>
        </w:rPr>
        <w:t>тское дошкольное учреждение, одна средняя</w:t>
      </w:r>
      <w:r w:rsidRPr="00BB3EB6">
        <w:rPr>
          <w:color w:val="000000"/>
          <w:sz w:val="28"/>
          <w:szCs w:val="28"/>
        </w:rPr>
        <w:t xml:space="preserve"> и одна основная школы.</w:t>
      </w:r>
      <w:r w:rsidR="008F4027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 xml:space="preserve"> Общее количество детей в дошк</w:t>
      </w:r>
      <w:r w:rsidR="008F4027" w:rsidRPr="00BB3EB6">
        <w:rPr>
          <w:color w:val="000000"/>
          <w:sz w:val="28"/>
          <w:szCs w:val="28"/>
        </w:rPr>
        <w:t>оль</w:t>
      </w:r>
      <w:r w:rsidR="008F40DA" w:rsidRPr="00BB3EB6">
        <w:rPr>
          <w:color w:val="000000"/>
          <w:sz w:val="28"/>
          <w:szCs w:val="28"/>
        </w:rPr>
        <w:t>ных учреждениях составляет 161</w:t>
      </w:r>
      <w:r w:rsidRPr="00BB3EB6">
        <w:rPr>
          <w:color w:val="000000"/>
          <w:sz w:val="28"/>
          <w:szCs w:val="28"/>
        </w:rPr>
        <w:t xml:space="preserve"> человек, в образовательных – </w:t>
      </w:r>
      <w:r w:rsidR="008F40DA" w:rsidRPr="00BB3EB6">
        <w:rPr>
          <w:color w:val="000000"/>
          <w:sz w:val="28"/>
          <w:szCs w:val="28"/>
        </w:rPr>
        <w:t>538</w:t>
      </w:r>
      <w:r w:rsidR="00204D90" w:rsidRPr="00BB3EB6">
        <w:rPr>
          <w:color w:val="000000"/>
          <w:sz w:val="28"/>
          <w:szCs w:val="28"/>
        </w:rPr>
        <w:t xml:space="preserve"> </w:t>
      </w:r>
      <w:r w:rsidR="00CC7BC2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>человек. Воспитанники школ принимают активное участие в культурной и спортивной жизни сельского поселения.</w:t>
      </w:r>
      <w:r w:rsidR="008F4027" w:rsidRPr="00BB3EB6">
        <w:rPr>
          <w:color w:val="000000"/>
          <w:sz w:val="28"/>
          <w:szCs w:val="28"/>
        </w:rPr>
        <w:t xml:space="preserve"> Дети получают дополнительное образование в Детской школе искусств, числе</w:t>
      </w:r>
      <w:r w:rsidR="008F40DA" w:rsidRPr="00BB3EB6">
        <w:rPr>
          <w:color w:val="000000"/>
          <w:sz w:val="28"/>
          <w:szCs w:val="28"/>
        </w:rPr>
        <w:t>нность учащихся составляет 159</w:t>
      </w:r>
      <w:r w:rsidR="008F4027" w:rsidRPr="00BB3EB6">
        <w:rPr>
          <w:color w:val="000000"/>
          <w:sz w:val="28"/>
          <w:szCs w:val="28"/>
        </w:rPr>
        <w:t xml:space="preserve"> , занимаются спортом в Детско</w:t>
      </w:r>
      <w:r w:rsidR="008F40DA" w:rsidRPr="00BB3EB6">
        <w:rPr>
          <w:color w:val="000000"/>
          <w:sz w:val="28"/>
          <w:szCs w:val="28"/>
        </w:rPr>
        <w:t>й спортивно юношеской школе 193 человек.</w:t>
      </w:r>
    </w:p>
    <w:p w:rsidR="002360FC" w:rsidRDefault="002360FC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2360FC" w:rsidRPr="00BB3EB6" w:rsidRDefault="002360FC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Первичный воинский учет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rFonts w:ascii="Verdana" w:hAnsi="Verdana"/>
          <w:color w:val="000000"/>
          <w:sz w:val="28"/>
          <w:szCs w:val="28"/>
        </w:rPr>
        <w:t xml:space="preserve">   </w:t>
      </w:r>
      <w:r w:rsidRPr="00BB3EB6">
        <w:rPr>
          <w:color w:val="000000"/>
          <w:sz w:val="28"/>
          <w:szCs w:val="28"/>
        </w:rPr>
        <w:t>Согласно данных  первичного воинского</w:t>
      </w:r>
      <w:r w:rsidR="00E11161" w:rsidRPr="00BB3EB6">
        <w:rPr>
          <w:color w:val="000000"/>
          <w:sz w:val="28"/>
          <w:szCs w:val="28"/>
        </w:rPr>
        <w:t xml:space="preserve"> учета за первое полугодие  2021</w:t>
      </w:r>
      <w:r w:rsidRPr="00BB3EB6">
        <w:rPr>
          <w:color w:val="000000"/>
          <w:sz w:val="28"/>
          <w:szCs w:val="28"/>
        </w:rPr>
        <w:t xml:space="preserve"> года всего  на   воинском  учете</w:t>
      </w:r>
    </w:p>
    <w:p w:rsidR="00957932" w:rsidRPr="00BB3EB6" w:rsidRDefault="00E11161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состоит 1243</w:t>
      </w:r>
      <w:r w:rsidR="00957932" w:rsidRPr="00BB3EB6">
        <w:rPr>
          <w:color w:val="000000"/>
          <w:sz w:val="28"/>
          <w:szCs w:val="28"/>
        </w:rPr>
        <w:t xml:space="preserve"> человека</w:t>
      </w:r>
      <w:proofErr w:type="gramStart"/>
      <w:r w:rsidR="00957932" w:rsidRPr="00BB3EB6">
        <w:rPr>
          <w:color w:val="000000"/>
          <w:sz w:val="28"/>
          <w:szCs w:val="28"/>
        </w:rPr>
        <w:t> ,</w:t>
      </w:r>
      <w:proofErr w:type="gramEnd"/>
      <w:r w:rsidR="00957932" w:rsidRPr="00BB3EB6">
        <w:rPr>
          <w:color w:val="000000"/>
          <w:sz w:val="28"/>
          <w:szCs w:val="28"/>
        </w:rPr>
        <w:t xml:space="preserve"> в  том  числе :</w:t>
      </w:r>
    </w:p>
    <w:p w:rsidR="00957932" w:rsidRPr="00BB3EB6" w:rsidRDefault="008F40DA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 - 203</w:t>
      </w:r>
      <w:r w:rsidR="00CC7BC2" w:rsidRPr="00BB3EB6">
        <w:rPr>
          <w:color w:val="000000"/>
          <w:sz w:val="28"/>
          <w:szCs w:val="28"/>
        </w:rPr>
        <w:t xml:space="preserve"> человек</w:t>
      </w:r>
      <w:r w:rsidRPr="00BB3EB6">
        <w:rPr>
          <w:color w:val="000000"/>
          <w:sz w:val="28"/>
          <w:szCs w:val="28"/>
        </w:rPr>
        <w:t>а</w:t>
      </w:r>
      <w:r w:rsidR="00957932" w:rsidRPr="00BB3EB6">
        <w:rPr>
          <w:color w:val="000000"/>
          <w:sz w:val="28"/>
          <w:szCs w:val="28"/>
        </w:rPr>
        <w:t>, подлежащих  призыву  на  военную  службу</w:t>
      </w:r>
    </w:p>
    <w:p w:rsidR="00957932" w:rsidRPr="00BB3EB6" w:rsidRDefault="008F40DA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 - 60</w:t>
      </w:r>
      <w:r w:rsidR="00957932" w:rsidRPr="00BB3EB6">
        <w:rPr>
          <w:color w:val="000000"/>
          <w:sz w:val="28"/>
          <w:szCs w:val="28"/>
        </w:rPr>
        <w:t xml:space="preserve"> офицеров  запаса</w:t>
      </w:r>
    </w:p>
    <w:p w:rsidR="00957932" w:rsidRPr="00BB3EB6" w:rsidRDefault="008F40DA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 - 980</w:t>
      </w:r>
      <w:r w:rsidR="00957932" w:rsidRPr="00BB3EB6">
        <w:rPr>
          <w:color w:val="000000"/>
          <w:sz w:val="28"/>
          <w:szCs w:val="28"/>
        </w:rPr>
        <w:t xml:space="preserve"> – прапорщиков, мичманов, сержантов, старшин, солдат  и  матросов  запаса</w:t>
      </w:r>
      <w:r w:rsidR="003F6879" w:rsidRPr="00BB3EB6">
        <w:rPr>
          <w:color w:val="000000"/>
          <w:sz w:val="28"/>
          <w:szCs w:val="28"/>
        </w:rPr>
        <w:t>. В период осенней</w:t>
      </w:r>
      <w:r w:rsidR="00957932" w:rsidRPr="00BB3EB6">
        <w:rPr>
          <w:color w:val="000000"/>
          <w:sz w:val="28"/>
          <w:szCs w:val="28"/>
        </w:rPr>
        <w:t xml:space="preserve">   призывной  комиссии  в  ряды  Вооруженных  Сил  Ро</w:t>
      </w:r>
      <w:r w:rsidR="005412A8" w:rsidRPr="00BB3EB6">
        <w:rPr>
          <w:color w:val="000000"/>
          <w:sz w:val="28"/>
          <w:szCs w:val="28"/>
        </w:rPr>
        <w:t>ссийской  Федерации  призв</w:t>
      </w:r>
      <w:r w:rsidRPr="00BB3EB6">
        <w:rPr>
          <w:color w:val="000000"/>
          <w:sz w:val="28"/>
          <w:szCs w:val="28"/>
        </w:rPr>
        <w:t>аны  7</w:t>
      </w:r>
      <w:r w:rsidR="00957932" w:rsidRPr="00BB3EB6">
        <w:rPr>
          <w:color w:val="000000"/>
          <w:sz w:val="28"/>
          <w:szCs w:val="28"/>
        </w:rPr>
        <w:t xml:space="preserve"> юношей. Граждан, уклоняющихся от  службы  нет.</w:t>
      </w:r>
    </w:p>
    <w:p w:rsidR="00957932" w:rsidRPr="00BB3EB6" w:rsidRDefault="00957932" w:rsidP="002360FC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Водоснабжение жителей сельского поселения.</w:t>
      </w:r>
    </w:p>
    <w:p w:rsidR="00CC7BC2" w:rsidRPr="00BB3EB6" w:rsidRDefault="00CC7BC2" w:rsidP="00CC7BC2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BB3EB6">
        <w:rPr>
          <w:rFonts w:ascii="Times New Roman" w:hAnsi="Times New Roman"/>
          <w:sz w:val="28"/>
          <w:szCs w:val="28"/>
        </w:rPr>
        <w:t xml:space="preserve">Водоснабжение Милютинского сельского поселения с 2017 года осуществляется силами МУПАТП, учредителем которого является Администрация Милютинского района. Центральным водоснабжением пользуются и заключили договора с МУПАТП: население – 1100 человек; бюджетные организации – 18; юридические лица – 40 и  22 хозрасчетные организации. 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Благоустройство</w:t>
      </w:r>
    </w:p>
    <w:p w:rsidR="002521CC" w:rsidRPr="00BB3EB6" w:rsidRDefault="002521CC" w:rsidP="00252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Проведены работы по своевременной замене, вышедших из строя ламп накаливания по улицам и переулкам станицы.   За отчетный период была проведена работа по </w:t>
      </w:r>
      <w:r w:rsidR="003310FC" w:rsidRPr="00BB3EB6">
        <w:rPr>
          <w:rFonts w:ascii="Times New Roman" w:hAnsi="Times New Roman" w:cs="Times New Roman"/>
          <w:sz w:val="28"/>
          <w:szCs w:val="28"/>
        </w:rPr>
        <w:t xml:space="preserve"> реконструкции линии электропередач по ул</w:t>
      </w:r>
      <w:proofErr w:type="gramStart"/>
      <w:r w:rsidR="003310FC" w:rsidRPr="00BB3E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10FC" w:rsidRPr="00BB3EB6">
        <w:rPr>
          <w:rFonts w:ascii="Times New Roman" w:hAnsi="Times New Roman" w:cs="Times New Roman"/>
          <w:sz w:val="28"/>
          <w:szCs w:val="28"/>
        </w:rPr>
        <w:t xml:space="preserve">леновой, </w:t>
      </w:r>
      <w:r w:rsidRPr="00BB3EB6">
        <w:rPr>
          <w:rFonts w:ascii="Times New Roman" w:hAnsi="Times New Roman" w:cs="Times New Roman"/>
          <w:sz w:val="28"/>
          <w:szCs w:val="28"/>
        </w:rPr>
        <w:t xml:space="preserve">замене 150 метров  провода,  85 энергосберегающих ламп уличного освещения, отремонтировано 20 энергосберегающих светильников. Сумма затрат на приобретение оборудования составило </w:t>
      </w:r>
      <w:r w:rsidR="009816E0" w:rsidRPr="00BB3EB6">
        <w:rPr>
          <w:rFonts w:ascii="Times New Roman" w:hAnsi="Times New Roman" w:cs="Times New Roman"/>
          <w:sz w:val="28"/>
          <w:szCs w:val="28"/>
        </w:rPr>
        <w:t>60,7</w:t>
      </w:r>
      <w:r w:rsidRPr="00BB3EB6">
        <w:rPr>
          <w:rFonts w:ascii="Times New Roman" w:hAnsi="Times New Roman" w:cs="Times New Roman"/>
          <w:sz w:val="28"/>
          <w:szCs w:val="28"/>
        </w:rPr>
        <w:t xml:space="preserve"> тысяч рублей. На текущий ремонт линий электропередач, уличного  освещения израсходованы  денежные средства в размере </w:t>
      </w:r>
      <w:r w:rsidR="009816E0" w:rsidRPr="00BB3EB6">
        <w:rPr>
          <w:rFonts w:ascii="Times New Roman" w:hAnsi="Times New Roman" w:cs="Times New Roman"/>
          <w:sz w:val="28"/>
          <w:szCs w:val="28"/>
        </w:rPr>
        <w:t>424,5</w:t>
      </w:r>
      <w:r w:rsidR="00A84060" w:rsidRPr="00BB3EB6">
        <w:rPr>
          <w:rFonts w:ascii="Times New Roman" w:hAnsi="Times New Roman" w:cs="Times New Roman"/>
          <w:sz w:val="28"/>
          <w:szCs w:val="28"/>
        </w:rPr>
        <w:t xml:space="preserve"> </w:t>
      </w:r>
      <w:r w:rsidRPr="00BB3EB6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2521CC" w:rsidRPr="00BB3EB6" w:rsidRDefault="002521CC" w:rsidP="00EA07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BB3EB6">
        <w:rPr>
          <w:sz w:val="28"/>
          <w:szCs w:val="28"/>
        </w:rPr>
        <w:t xml:space="preserve">В рамках национального проекта </w:t>
      </w:r>
      <w:r w:rsidR="00DC27BE" w:rsidRPr="00BB3EB6">
        <w:rPr>
          <w:sz w:val="28"/>
          <w:szCs w:val="28"/>
        </w:rPr>
        <w:t xml:space="preserve">комфортная городская среда ведутся  </w:t>
      </w:r>
      <w:r w:rsidRPr="00BB3EB6">
        <w:rPr>
          <w:sz w:val="28"/>
          <w:szCs w:val="28"/>
        </w:rPr>
        <w:t xml:space="preserve"> работы по благоустройству общественной территории «Центральная площадь», расположенной по адрес</w:t>
      </w:r>
      <w:r w:rsidR="00DC27BE" w:rsidRPr="00BB3EB6">
        <w:rPr>
          <w:sz w:val="28"/>
          <w:szCs w:val="28"/>
        </w:rPr>
        <w:t xml:space="preserve">у :Ростовская область, </w:t>
      </w:r>
      <w:proofErr w:type="spellStart"/>
      <w:r w:rsidR="00DC27BE" w:rsidRPr="00BB3EB6">
        <w:rPr>
          <w:sz w:val="28"/>
          <w:szCs w:val="28"/>
        </w:rPr>
        <w:t>Милютинский</w:t>
      </w:r>
      <w:proofErr w:type="spellEnd"/>
      <w:r w:rsidR="00DC27BE" w:rsidRPr="00BB3EB6">
        <w:rPr>
          <w:sz w:val="28"/>
          <w:szCs w:val="28"/>
        </w:rPr>
        <w:t xml:space="preserve">  район, </w:t>
      </w:r>
      <w:proofErr w:type="spellStart"/>
      <w:r w:rsidR="00DC27BE" w:rsidRPr="00BB3EB6">
        <w:rPr>
          <w:sz w:val="28"/>
          <w:szCs w:val="28"/>
        </w:rPr>
        <w:t>ст-ца</w:t>
      </w:r>
      <w:proofErr w:type="spellEnd"/>
      <w:r w:rsidR="00DC27BE" w:rsidRPr="00BB3EB6">
        <w:rPr>
          <w:sz w:val="28"/>
          <w:szCs w:val="28"/>
        </w:rPr>
        <w:t xml:space="preserve"> Милютинская, ул</w:t>
      </w:r>
      <w:proofErr w:type="gramStart"/>
      <w:r w:rsidR="00DC27BE" w:rsidRPr="00BB3EB6">
        <w:rPr>
          <w:sz w:val="28"/>
          <w:szCs w:val="28"/>
        </w:rPr>
        <w:t>.К</w:t>
      </w:r>
      <w:proofErr w:type="gramEnd"/>
      <w:r w:rsidR="00DC27BE" w:rsidRPr="00BB3EB6">
        <w:rPr>
          <w:sz w:val="28"/>
          <w:szCs w:val="28"/>
        </w:rPr>
        <w:t>омсомольская,32</w:t>
      </w:r>
      <w:r w:rsidRPr="00BB3EB6">
        <w:rPr>
          <w:sz w:val="28"/>
          <w:szCs w:val="28"/>
        </w:rPr>
        <w:t xml:space="preserve">. Общая сумма контракта </w:t>
      </w:r>
      <w:r w:rsidR="00DC27BE" w:rsidRPr="00BB3EB6">
        <w:rPr>
          <w:sz w:val="28"/>
          <w:szCs w:val="28"/>
        </w:rPr>
        <w:t>составляет 16 ,9 млн</w:t>
      </w:r>
      <w:proofErr w:type="gramStart"/>
      <w:r w:rsidR="00DC27BE" w:rsidRPr="00BB3EB6">
        <w:rPr>
          <w:sz w:val="28"/>
          <w:szCs w:val="28"/>
        </w:rPr>
        <w:t>.</w:t>
      </w:r>
      <w:r w:rsidRPr="00BB3EB6">
        <w:rPr>
          <w:sz w:val="28"/>
          <w:szCs w:val="28"/>
        </w:rPr>
        <w:t>р</w:t>
      </w:r>
      <w:proofErr w:type="gramEnd"/>
      <w:r w:rsidRPr="00BB3EB6">
        <w:rPr>
          <w:sz w:val="28"/>
          <w:szCs w:val="28"/>
        </w:rPr>
        <w:t>ублей.</w:t>
      </w:r>
    </w:p>
    <w:p w:rsidR="005D25B2" w:rsidRPr="00BB3EB6" w:rsidRDefault="005D25B2" w:rsidP="005D25B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>-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выборочная инвентаризация зеленых насаждений по выявлению сухостойных и аварийно-опасных деревьев, так была выполнена санитарная обрезка  деревьев в количестве  </w:t>
      </w:r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25 шт., расположенных в х. </w:t>
      </w:r>
      <w:proofErr w:type="spellStart"/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>Старокузнецов</w:t>
      </w:r>
      <w:proofErr w:type="spellEnd"/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82,5 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>тыс. руб</w:t>
      </w:r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>.  прилегающая территории СДК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25B2" w:rsidRPr="00BB3EB6" w:rsidRDefault="005D25B2" w:rsidP="005D25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>-организованы месячники чистоты</w:t>
      </w:r>
      <w:proofErr w:type="gramStart"/>
      <w:r w:rsidR="00DC27BE" w:rsidRPr="00BB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EB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B3EB6">
        <w:rPr>
          <w:rFonts w:ascii="Times New Roman" w:hAnsi="Times New Roman" w:cs="Times New Roman"/>
          <w:bCs/>
          <w:sz w:val="28"/>
          <w:szCs w:val="28"/>
        </w:rPr>
        <w:t xml:space="preserve"> осуществлена</w:t>
      </w:r>
      <w:r w:rsidR="006E3CAA" w:rsidRPr="00BB3EB6">
        <w:rPr>
          <w:rFonts w:ascii="Times New Roman" w:hAnsi="Times New Roman" w:cs="Times New Roman"/>
          <w:bCs/>
          <w:sz w:val="28"/>
          <w:szCs w:val="28"/>
        </w:rPr>
        <w:t xml:space="preserve"> побелка деревьев внутри станицы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, общее кол</w:t>
      </w:r>
      <w:r w:rsidR="00DC27BE" w:rsidRPr="00BB3EB6">
        <w:rPr>
          <w:rFonts w:ascii="Times New Roman" w:hAnsi="Times New Roman" w:cs="Times New Roman"/>
          <w:bCs/>
          <w:sz w:val="28"/>
          <w:szCs w:val="28"/>
        </w:rPr>
        <w:t>ичество участников составило 75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5D25B2" w:rsidRPr="00BB3EB6" w:rsidRDefault="005D25B2" w:rsidP="005D25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>-организован день древонасаждения</w:t>
      </w:r>
      <w:proofErr w:type="gramStart"/>
      <w:r w:rsidRPr="00BB3EB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B3EB6">
        <w:rPr>
          <w:rFonts w:ascii="Times New Roman" w:hAnsi="Times New Roman" w:cs="Times New Roman"/>
          <w:bCs/>
          <w:sz w:val="28"/>
          <w:szCs w:val="28"/>
        </w:rPr>
        <w:t xml:space="preserve"> приняло участие </w:t>
      </w:r>
      <w:r w:rsidR="00DC27BE" w:rsidRPr="00BB3EB6">
        <w:rPr>
          <w:rFonts w:ascii="Times New Roman" w:hAnsi="Times New Roman" w:cs="Times New Roman"/>
          <w:bCs/>
          <w:sz w:val="28"/>
          <w:szCs w:val="28"/>
        </w:rPr>
        <w:t>20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человек поселения</w:t>
      </w:r>
      <w:r w:rsidR="00DC27BE" w:rsidRPr="00BB3EB6">
        <w:rPr>
          <w:rFonts w:ascii="Times New Roman" w:hAnsi="Times New Roman" w:cs="Times New Roman"/>
          <w:bCs/>
          <w:sz w:val="28"/>
          <w:szCs w:val="28"/>
        </w:rPr>
        <w:t xml:space="preserve"> (работники сельского поселения, </w:t>
      </w:r>
      <w:proofErr w:type="spellStart"/>
      <w:r w:rsidR="00DC27BE" w:rsidRPr="00BB3EB6">
        <w:rPr>
          <w:rFonts w:ascii="Times New Roman" w:hAnsi="Times New Roman" w:cs="Times New Roman"/>
          <w:bCs/>
          <w:sz w:val="28"/>
          <w:szCs w:val="28"/>
        </w:rPr>
        <w:t>Кузнецовского</w:t>
      </w:r>
      <w:proofErr w:type="spellEnd"/>
      <w:r w:rsidR="00DC27BE" w:rsidRPr="00BB3EB6">
        <w:rPr>
          <w:rFonts w:ascii="Times New Roman" w:hAnsi="Times New Roman" w:cs="Times New Roman"/>
          <w:bCs/>
          <w:sz w:val="28"/>
          <w:szCs w:val="28"/>
        </w:rPr>
        <w:t xml:space="preserve"> СДК и МУП «Чистая станица»</w:t>
      </w:r>
      <w:r w:rsidRPr="00BB3EB6">
        <w:rPr>
          <w:rFonts w:ascii="Times New Roman" w:hAnsi="Times New Roman" w:cs="Times New Roman"/>
          <w:bCs/>
          <w:sz w:val="28"/>
          <w:szCs w:val="28"/>
        </w:rPr>
        <w:t>, высажен</w:t>
      </w:r>
      <w:r w:rsidR="00DC27BE" w:rsidRPr="00BB3EB6">
        <w:rPr>
          <w:rFonts w:ascii="Times New Roman" w:hAnsi="Times New Roman" w:cs="Times New Roman"/>
          <w:bCs/>
          <w:sz w:val="28"/>
          <w:szCs w:val="28"/>
        </w:rPr>
        <w:t>о 50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саженцев деревьев;</w:t>
      </w:r>
    </w:p>
    <w:p w:rsidR="005D25B2" w:rsidRPr="00BB3EB6" w:rsidRDefault="005D25B2" w:rsidP="005D25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 xml:space="preserve">-осуществлена весенняя побелка  деревьев на </w:t>
      </w:r>
      <w:r w:rsidR="00DC27BE" w:rsidRPr="00BB3EB6">
        <w:rPr>
          <w:rFonts w:ascii="Times New Roman" w:hAnsi="Times New Roman" w:cs="Times New Roman"/>
          <w:bCs/>
          <w:sz w:val="28"/>
          <w:szCs w:val="28"/>
        </w:rPr>
        <w:t>въездах в станицу Милютинская</w:t>
      </w:r>
      <w:r w:rsidRPr="00BB3EB6">
        <w:rPr>
          <w:rFonts w:ascii="Times New Roman" w:hAnsi="Times New Roman" w:cs="Times New Roman"/>
          <w:bCs/>
          <w:sz w:val="28"/>
          <w:szCs w:val="28"/>
        </w:rPr>
        <w:t>;</w:t>
      </w:r>
    </w:p>
    <w:p w:rsidR="009B43D7" w:rsidRPr="00BB3EB6" w:rsidRDefault="009B43D7" w:rsidP="005D25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  <w:lang w:eastAsia="ru-RU"/>
        </w:rPr>
        <w:t>- осуществлялся  покос газонов на улицах, аллеях, клумбах</w:t>
      </w:r>
    </w:p>
    <w:p w:rsidR="00ED3A38" w:rsidRPr="00BB3EB6" w:rsidRDefault="00ED3A38" w:rsidP="00ED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Проблемой многих территорий являются свалочные очаги. При этом претензии предъявляются именно к администрации. Но ведь мусор к местам несанкционированных свалок сносят гражд</w:t>
      </w:r>
      <w:r w:rsidR="00DC27BE" w:rsidRPr="00BB3EB6">
        <w:rPr>
          <w:rFonts w:ascii="Times New Roman" w:hAnsi="Times New Roman" w:cs="Times New Roman"/>
          <w:sz w:val="28"/>
          <w:szCs w:val="28"/>
        </w:rPr>
        <w:t>ане из близлежащих домов.</w:t>
      </w:r>
      <w:r w:rsidR="0075432F" w:rsidRPr="00BB3EB6">
        <w:rPr>
          <w:rFonts w:ascii="Times New Roman" w:hAnsi="Times New Roman" w:cs="Times New Roman"/>
          <w:sz w:val="28"/>
          <w:szCs w:val="28"/>
        </w:rPr>
        <w:t xml:space="preserve"> </w:t>
      </w:r>
      <w:r w:rsidRPr="00BB3EB6">
        <w:rPr>
          <w:rFonts w:ascii="Times New Roman" w:hAnsi="Times New Roman" w:cs="Times New Roman"/>
          <w:sz w:val="28"/>
          <w:szCs w:val="28"/>
        </w:rPr>
        <w:t xml:space="preserve">Отрицать присутствие несанкционированных свалок бессмысленно, равно как и непричастность к их образованию наших же жителей. </w:t>
      </w:r>
    </w:p>
    <w:p w:rsidR="00ED3A38" w:rsidRPr="00BB3EB6" w:rsidRDefault="00483BEB" w:rsidP="00ED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ED3A38" w:rsidRPr="00BB3EB6">
        <w:rPr>
          <w:rFonts w:ascii="Times New Roman" w:hAnsi="Times New Roman" w:cs="Times New Roman"/>
          <w:sz w:val="28"/>
          <w:szCs w:val="28"/>
        </w:rPr>
        <w:t xml:space="preserve"> мы плотно отработали со свалочным</w:t>
      </w:r>
      <w:r w:rsidR="00255A41" w:rsidRPr="00BB3EB6">
        <w:rPr>
          <w:rFonts w:ascii="Times New Roman" w:hAnsi="Times New Roman" w:cs="Times New Roman"/>
          <w:sz w:val="28"/>
          <w:szCs w:val="28"/>
        </w:rPr>
        <w:t xml:space="preserve">и накоплениями по </w:t>
      </w:r>
      <w:r w:rsidRPr="00BB3EB6">
        <w:rPr>
          <w:rFonts w:ascii="Times New Roman" w:hAnsi="Times New Roman" w:cs="Times New Roman"/>
          <w:sz w:val="28"/>
          <w:szCs w:val="28"/>
        </w:rPr>
        <w:t>улице Народной</w:t>
      </w:r>
      <w:r w:rsidR="00255A41" w:rsidRPr="00BB3EB6">
        <w:rPr>
          <w:rFonts w:ascii="Times New Roman" w:hAnsi="Times New Roman" w:cs="Times New Roman"/>
          <w:sz w:val="28"/>
          <w:szCs w:val="28"/>
        </w:rPr>
        <w:t xml:space="preserve"> и на улице К</w:t>
      </w:r>
      <w:r w:rsidR="00444098">
        <w:rPr>
          <w:rFonts w:ascii="Times New Roman" w:hAnsi="Times New Roman" w:cs="Times New Roman"/>
          <w:sz w:val="28"/>
          <w:szCs w:val="28"/>
        </w:rPr>
        <w:t xml:space="preserve">олхозной, Октябрьской, </w:t>
      </w:r>
      <w:proofErr w:type="spellStart"/>
      <w:r w:rsidR="00444098">
        <w:rPr>
          <w:rFonts w:ascii="Times New Roman" w:hAnsi="Times New Roman" w:cs="Times New Roman"/>
          <w:sz w:val="28"/>
          <w:szCs w:val="28"/>
        </w:rPr>
        <w:t>Дружбы</w:t>
      </w:r>
      <w:proofErr w:type="gramStart"/>
      <w:r w:rsidR="00444098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="0044409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ED3A38" w:rsidRPr="00BB3EB6">
        <w:rPr>
          <w:rFonts w:ascii="Times New Roman" w:hAnsi="Times New Roman" w:cs="Times New Roman"/>
          <w:sz w:val="28"/>
          <w:szCs w:val="28"/>
        </w:rPr>
        <w:t>. Но работы еще предостаточно, поэтому этот вопрос еще является болезненным.</w:t>
      </w:r>
    </w:p>
    <w:p w:rsidR="00C93F57" w:rsidRPr="00BB3EB6" w:rsidRDefault="00C93F57" w:rsidP="00ED3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F57" w:rsidRPr="00BB3EB6" w:rsidRDefault="00C93F57" w:rsidP="00C93F5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Что еще можно отнести к проблемным вопросам? Это собаки. Я неоднократно говорила о том, что 90% собак, гуляющих на улицах – это домашние животные, выпущенные хозяевами погулять, потому что она «не агрессивная». При этом мы не должны забывать, что все домашние собаки собираются в стаи и тогда животные рефлексы не перебить никаким домашним воспитанием. Мне часто звонят и говорят, </w:t>
      </w:r>
      <w:proofErr w:type="gramStart"/>
      <w:r w:rsidRPr="00BB3EB6">
        <w:rPr>
          <w:rFonts w:ascii="Times New Roman" w:hAnsi="Times New Roman" w:cs="Times New Roman"/>
          <w:sz w:val="28"/>
          <w:szCs w:val="28"/>
        </w:rPr>
        <w:t>решите проблему… Мы готовы</w:t>
      </w:r>
      <w:proofErr w:type="gramEnd"/>
      <w:r w:rsidRPr="00BB3EB6">
        <w:rPr>
          <w:rFonts w:ascii="Times New Roman" w:hAnsi="Times New Roman" w:cs="Times New Roman"/>
          <w:sz w:val="28"/>
          <w:szCs w:val="28"/>
        </w:rPr>
        <w:t xml:space="preserve"> наказывать нерадивых хозяев, только расскажите нам о них. Но мы не готовы тратить сотни тысяч рублей на убийство этих собак…</w:t>
      </w:r>
      <w:proofErr w:type="gramStart"/>
      <w:r w:rsidRPr="00BB3E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B6">
        <w:rPr>
          <w:rFonts w:ascii="Times New Roman" w:hAnsi="Times New Roman" w:cs="Times New Roman"/>
          <w:sz w:val="28"/>
          <w:szCs w:val="28"/>
        </w:rPr>
        <w:t xml:space="preserve"> чтобы потом защитники и хозяева животных устраивали пикеты возле администрации.</w:t>
      </w:r>
      <w:r w:rsidRPr="00BB3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3A38" w:rsidRPr="00BB3EB6" w:rsidRDefault="00C93F57" w:rsidP="00C93F57">
      <w:pPr>
        <w:pStyle w:val="a3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B3EB6">
        <w:rPr>
          <w:sz w:val="28"/>
          <w:szCs w:val="28"/>
        </w:rPr>
        <w:t xml:space="preserve"> Еще одна проблема. Практически 90% земельных участков не обрабатываются надлежащим  образом (не косятся, не убираются). Мы все являемся свидетелями того, что все эти участки зарастают сорняками, в том числе опасными для здоровья, для аллергиков.</w:t>
      </w:r>
    </w:p>
    <w:p w:rsidR="00957932" w:rsidRPr="00BB3EB6" w:rsidRDefault="00957932" w:rsidP="00AD788D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 xml:space="preserve">         </w:t>
      </w: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Имущество.</w:t>
      </w:r>
    </w:p>
    <w:p w:rsidR="00957932" w:rsidRPr="00BB3EB6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Адми</w:t>
      </w:r>
      <w:r w:rsidR="004B4B10" w:rsidRPr="00BB3EB6">
        <w:rPr>
          <w:color w:val="000000"/>
          <w:sz w:val="28"/>
          <w:szCs w:val="28"/>
        </w:rPr>
        <w:t>нистрацией Милютинского</w:t>
      </w:r>
      <w:r w:rsidRPr="00BB3EB6">
        <w:rPr>
          <w:color w:val="000000"/>
          <w:sz w:val="28"/>
          <w:szCs w:val="28"/>
        </w:rPr>
        <w:t xml:space="preserve"> сельского поселения проводилась работа в сфере управления и распоряжения муниципальным имуществом. В реестре муниципального</w:t>
      </w:r>
      <w:r w:rsidR="004B4B10" w:rsidRPr="00BB3EB6">
        <w:rPr>
          <w:color w:val="000000"/>
          <w:sz w:val="28"/>
          <w:szCs w:val="28"/>
        </w:rPr>
        <w:t xml:space="preserve"> имущества Милютинского  се</w:t>
      </w:r>
      <w:r w:rsidR="00ED2630" w:rsidRPr="00BB3EB6">
        <w:rPr>
          <w:color w:val="000000"/>
          <w:sz w:val="28"/>
          <w:szCs w:val="28"/>
        </w:rPr>
        <w:t xml:space="preserve">льского поселения числится </w:t>
      </w:r>
      <w:r w:rsidR="007D2E5A" w:rsidRPr="00BB3EB6">
        <w:rPr>
          <w:color w:val="000000"/>
          <w:sz w:val="28"/>
          <w:szCs w:val="28"/>
        </w:rPr>
        <w:t>89</w:t>
      </w:r>
      <w:r w:rsidRPr="00BB3EB6">
        <w:rPr>
          <w:color w:val="000000"/>
          <w:sz w:val="28"/>
          <w:szCs w:val="28"/>
        </w:rPr>
        <w:t xml:space="preserve"> объектов недвижимо</w:t>
      </w:r>
      <w:r w:rsidR="003B5EC6" w:rsidRPr="00BB3EB6">
        <w:rPr>
          <w:color w:val="000000"/>
          <w:sz w:val="28"/>
          <w:szCs w:val="28"/>
        </w:rPr>
        <w:t>го имущества.</w:t>
      </w:r>
      <w:r w:rsidR="00B03A90" w:rsidRPr="00BB3EB6">
        <w:rPr>
          <w:color w:val="000000"/>
          <w:sz w:val="28"/>
          <w:szCs w:val="28"/>
        </w:rPr>
        <w:t xml:space="preserve"> В отчетном 2021 </w:t>
      </w:r>
      <w:r w:rsidR="003B5EC6" w:rsidRPr="00BB3EB6">
        <w:rPr>
          <w:color w:val="000000"/>
          <w:sz w:val="28"/>
          <w:szCs w:val="28"/>
        </w:rPr>
        <w:t xml:space="preserve"> году</w:t>
      </w:r>
      <w:r w:rsidR="00B03A90" w:rsidRPr="00BB3EB6">
        <w:rPr>
          <w:color w:val="000000"/>
          <w:sz w:val="28"/>
          <w:szCs w:val="28"/>
        </w:rPr>
        <w:t xml:space="preserve"> </w:t>
      </w:r>
      <w:r w:rsidRPr="00BB3EB6">
        <w:rPr>
          <w:color w:val="000000"/>
          <w:sz w:val="28"/>
          <w:szCs w:val="28"/>
        </w:rPr>
        <w:t xml:space="preserve"> торги в форме аукциона, открытого по составу участников и по форме подачи предложений о цене, по продаже муниципального им</w:t>
      </w:r>
      <w:r w:rsidR="004B4B10" w:rsidRPr="00BB3EB6">
        <w:rPr>
          <w:color w:val="000000"/>
          <w:sz w:val="28"/>
          <w:szCs w:val="28"/>
        </w:rPr>
        <w:t>ущества МО «</w:t>
      </w:r>
      <w:proofErr w:type="spellStart"/>
      <w:r w:rsidR="004B4B10" w:rsidRPr="00BB3EB6">
        <w:rPr>
          <w:color w:val="000000"/>
          <w:sz w:val="28"/>
          <w:szCs w:val="28"/>
        </w:rPr>
        <w:t>Милютинское</w:t>
      </w:r>
      <w:proofErr w:type="spellEnd"/>
      <w:r w:rsidR="004B4B10" w:rsidRPr="00BB3EB6">
        <w:rPr>
          <w:color w:val="000000"/>
          <w:sz w:val="28"/>
          <w:szCs w:val="28"/>
        </w:rPr>
        <w:t xml:space="preserve">  сельское</w:t>
      </w:r>
      <w:r w:rsidR="003B5EC6" w:rsidRPr="00BB3EB6">
        <w:rPr>
          <w:color w:val="000000"/>
          <w:sz w:val="28"/>
          <w:szCs w:val="28"/>
        </w:rPr>
        <w:t xml:space="preserve"> поселение»</w:t>
      </w:r>
      <w:r w:rsidR="00B03A90" w:rsidRPr="00BB3EB6">
        <w:rPr>
          <w:color w:val="000000"/>
          <w:sz w:val="28"/>
          <w:szCs w:val="28"/>
        </w:rPr>
        <w:t xml:space="preserve"> не проводились</w:t>
      </w:r>
      <w:r w:rsidR="003B5EC6" w:rsidRPr="00BB3EB6">
        <w:rPr>
          <w:color w:val="000000"/>
          <w:sz w:val="28"/>
          <w:szCs w:val="28"/>
        </w:rPr>
        <w:t xml:space="preserve">. </w:t>
      </w:r>
    </w:p>
    <w:p w:rsidR="00DC703F" w:rsidRPr="00BB3EB6" w:rsidRDefault="00DC703F" w:rsidP="00DC703F">
      <w:pPr>
        <w:tabs>
          <w:tab w:val="left" w:pos="2835"/>
        </w:tabs>
        <w:jc w:val="both"/>
        <w:rPr>
          <w:sz w:val="28"/>
          <w:szCs w:val="28"/>
          <w:shd w:val="clear" w:color="auto" w:fill="FFFFFF"/>
        </w:rPr>
      </w:pPr>
      <w:r w:rsidRPr="00BB3EB6">
        <w:rPr>
          <w:sz w:val="28"/>
          <w:szCs w:val="28"/>
        </w:rPr>
        <w:t xml:space="preserve">          </w:t>
      </w:r>
    </w:p>
    <w:p w:rsidR="00957932" w:rsidRPr="00BB3EB6" w:rsidRDefault="00957932" w:rsidP="00DC703F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Сельское хозяйство</w:t>
      </w:r>
    </w:p>
    <w:p w:rsidR="00DC703F" w:rsidRPr="00BB3EB6" w:rsidRDefault="00DC703F" w:rsidP="00DC70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3EB6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Pr="00BB3EB6">
        <w:rPr>
          <w:rFonts w:ascii="Times New Roman" w:hAnsi="Times New Roman" w:cs="Times New Roman"/>
          <w:sz w:val="28"/>
          <w:szCs w:val="28"/>
        </w:rPr>
        <w:t xml:space="preserve"> сельское поселение насчитывает всего земель сельскохозяйственного назначения – 33 379 га, из них пашни – 22059 га, пастбищ – 8517 га</w:t>
      </w:r>
      <w:r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территории поселения осуществляют свою деятельность </w:t>
      </w:r>
      <w:r w:rsidRPr="00BB3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сельхозпредприятия на площади 13 456 га земли,  24 -ИП глав КФХ на площади 4997  га земли.</w:t>
      </w:r>
    </w:p>
    <w:p w:rsidR="00DC703F" w:rsidRPr="00BB3EB6" w:rsidRDefault="006E3CAA" w:rsidP="00DC70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Заключено 19</w:t>
      </w:r>
      <w:r w:rsidR="00DC703F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аренды с сельхозпредприятиями и ИП глава</w:t>
      </w:r>
      <w:r w:rsidR="00A2275B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C703F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КФХ на общую пло</w:t>
      </w:r>
      <w:r w:rsidR="00EC5BCF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>щадь 797,8</w:t>
      </w:r>
      <w:r w:rsidR="00DC703F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га. За отчетный период получено арендн</w:t>
      </w:r>
      <w:r w:rsidR="000E00EC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>ой платы  361,100</w:t>
      </w:r>
      <w:r w:rsidR="006C2AEA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703F" w:rsidRPr="00BB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рублей.</w:t>
      </w:r>
    </w:p>
    <w:p w:rsidR="00DC703F" w:rsidRPr="00BB3EB6" w:rsidRDefault="00DC703F" w:rsidP="00DC703F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Участие в предупреждении и ликвидации последствий ЧС и обеспечение первичных мер пожарной безопасности в границах населенных пунктов</w:t>
      </w:r>
    </w:p>
    <w:p w:rsidR="00F47B95" w:rsidRPr="00BB3EB6" w:rsidRDefault="00957932" w:rsidP="00F47B95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="00F47B95" w:rsidRPr="00BB3EB6">
        <w:rPr>
          <w:rFonts w:ascii="Times New Roman" w:hAnsi="Times New Roman" w:cs="Times New Roman"/>
          <w:sz w:val="28"/>
          <w:szCs w:val="28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6C2AEA" w:rsidRPr="00BB3EB6" w:rsidRDefault="00F47B95" w:rsidP="006C2A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Гражданам, имеющим в собственности жилые дома вручены памятки по соблюдению мер пожарной безопасности и действиям  в случае возникновения пожара для самостоятельно</w:t>
      </w:r>
      <w:r w:rsidR="0022096C" w:rsidRPr="00BB3EB6">
        <w:rPr>
          <w:rFonts w:ascii="Times New Roman" w:hAnsi="Times New Roman" w:cs="Times New Roman"/>
          <w:sz w:val="28"/>
          <w:szCs w:val="28"/>
        </w:rPr>
        <w:t>го изучения в количестве  2</w:t>
      </w:r>
      <w:r w:rsidRPr="00BB3EB6">
        <w:rPr>
          <w:rFonts w:ascii="Times New Roman" w:hAnsi="Times New Roman" w:cs="Times New Roman"/>
          <w:sz w:val="28"/>
          <w:szCs w:val="28"/>
        </w:rPr>
        <w:t xml:space="preserve">00 шт.    </w:t>
      </w:r>
      <w:r w:rsidR="006C2AEA" w:rsidRPr="00BB3EB6">
        <w:rPr>
          <w:rFonts w:cs="Times New Roman"/>
          <w:bCs/>
          <w:sz w:val="28"/>
          <w:szCs w:val="28"/>
        </w:rPr>
        <w:t xml:space="preserve">   </w:t>
      </w:r>
      <w:r w:rsidR="006C2AEA" w:rsidRPr="00BB3EB6">
        <w:rPr>
          <w:rFonts w:ascii="Times New Roman" w:hAnsi="Times New Roman" w:cs="Times New Roman"/>
          <w:bCs/>
          <w:sz w:val="28"/>
          <w:szCs w:val="28"/>
        </w:rPr>
        <w:t>В отчетном периоде проводились профилактические мероприятия по предотвращению пожаров</w:t>
      </w:r>
      <w:proofErr w:type="gramStart"/>
      <w:r w:rsidR="006C2AEA" w:rsidRPr="00BB3EB6">
        <w:rPr>
          <w:rFonts w:ascii="Times New Roman" w:hAnsi="Times New Roman" w:cs="Times New Roman"/>
          <w:bCs/>
          <w:sz w:val="28"/>
          <w:szCs w:val="28"/>
        </w:rPr>
        <w:t xml:space="preserve">  :</w:t>
      </w:r>
      <w:proofErr w:type="gramEnd"/>
    </w:p>
    <w:p w:rsidR="006C2AEA" w:rsidRPr="00BB3EB6" w:rsidRDefault="006C2AEA" w:rsidP="006C2A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-  создано минерализованных полос протяженностью 87 км;</w:t>
      </w:r>
    </w:p>
    <w:p w:rsidR="006C2AEA" w:rsidRPr="00BB3EB6" w:rsidRDefault="006C2AEA" w:rsidP="006C2A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 xml:space="preserve">- покос травы с фасадной части </w:t>
      </w:r>
      <w:proofErr w:type="spellStart"/>
      <w:r w:rsidRPr="00BB3EB6">
        <w:rPr>
          <w:rFonts w:ascii="Times New Roman" w:hAnsi="Times New Roman" w:cs="Times New Roman"/>
          <w:bCs/>
          <w:sz w:val="28"/>
          <w:szCs w:val="28"/>
        </w:rPr>
        <w:t>придворовой</w:t>
      </w:r>
      <w:proofErr w:type="spellEnd"/>
      <w:r w:rsidRPr="00BB3EB6">
        <w:rPr>
          <w:rFonts w:ascii="Times New Roman" w:hAnsi="Times New Roman" w:cs="Times New Roman"/>
          <w:bCs/>
          <w:sz w:val="28"/>
          <w:szCs w:val="28"/>
        </w:rPr>
        <w:t xml:space="preserve"> территории брошенных домовладений; </w:t>
      </w:r>
    </w:p>
    <w:p w:rsidR="006C2AEA" w:rsidRPr="00BB3EB6" w:rsidRDefault="0022096C" w:rsidP="006C2A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>-организовано и проведено 2</w:t>
      </w:r>
      <w:r w:rsidR="006C2AEA" w:rsidRPr="00BB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2AEA" w:rsidRPr="00BB3EB6">
        <w:rPr>
          <w:rFonts w:ascii="Times New Roman" w:hAnsi="Times New Roman" w:cs="Times New Roman"/>
          <w:bCs/>
          <w:sz w:val="28"/>
          <w:szCs w:val="28"/>
        </w:rPr>
        <w:t>контролируемых</w:t>
      </w:r>
      <w:proofErr w:type="gramEnd"/>
      <w:r w:rsidR="006C2AEA" w:rsidRPr="00BB3EB6">
        <w:rPr>
          <w:rFonts w:ascii="Times New Roman" w:hAnsi="Times New Roman" w:cs="Times New Roman"/>
          <w:bCs/>
          <w:sz w:val="28"/>
          <w:szCs w:val="28"/>
        </w:rPr>
        <w:t xml:space="preserve"> пала  сухой раститель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ности </w:t>
      </w:r>
    </w:p>
    <w:p w:rsidR="006C2AEA" w:rsidRPr="00BB3EB6" w:rsidRDefault="006C2AEA" w:rsidP="006C2A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B6">
        <w:rPr>
          <w:rFonts w:ascii="Times New Roman" w:hAnsi="Times New Roman" w:cs="Times New Roman"/>
          <w:bCs/>
          <w:sz w:val="28"/>
          <w:szCs w:val="28"/>
        </w:rPr>
        <w:t>-еженедельно проводились тренировки мобильных групп поселения по отработке различных дейс</w:t>
      </w:r>
      <w:r w:rsidR="0022096C" w:rsidRPr="00BB3EB6">
        <w:rPr>
          <w:rFonts w:ascii="Times New Roman" w:hAnsi="Times New Roman" w:cs="Times New Roman"/>
          <w:bCs/>
          <w:sz w:val="28"/>
          <w:szCs w:val="28"/>
        </w:rPr>
        <w:t>т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вий при тушении пожаров. </w:t>
      </w:r>
    </w:p>
    <w:p w:rsidR="006C2AEA" w:rsidRPr="00BB3EB6" w:rsidRDefault="006C2AEA" w:rsidP="006C2A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 проведения пожароопасного периода добровольная пожарная </w:t>
      </w:r>
      <w:proofErr w:type="gramStart"/>
      <w:r w:rsidRPr="00BB3EB6">
        <w:rPr>
          <w:rFonts w:ascii="Times New Roman" w:hAnsi="Times New Roman" w:cs="Times New Roman"/>
          <w:sz w:val="28"/>
          <w:szCs w:val="28"/>
          <w:lang w:eastAsia="ru-RU"/>
        </w:rPr>
        <w:t>дружина</w:t>
      </w:r>
      <w:proofErr w:type="gramEnd"/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кото</w:t>
      </w:r>
      <w:r w:rsidR="0022096C" w:rsidRPr="00BB3EB6">
        <w:rPr>
          <w:rFonts w:ascii="Times New Roman" w:hAnsi="Times New Roman" w:cs="Times New Roman"/>
          <w:sz w:val="28"/>
          <w:szCs w:val="28"/>
          <w:lang w:eastAsia="ru-RU"/>
        </w:rPr>
        <w:t>рая насчитывает в своих рядах 10 добровольцев</w:t>
      </w:r>
      <w:r w:rsidR="004E7FE2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осуществляла мониторинг  пожарной безопасности на территории поселения, для принятия советующих мер в случае возгорания.</w:t>
      </w:r>
    </w:p>
    <w:p w:rsidR="006C2AEA" w:rsidRPr="00BB3EB6" w:rsidRDefault="006C2AEA" w:rsidP="006C2AEA">
      <w:pPr>
        <w:jc w:val="center"/>
        <w:rPr>
          <w:rFonts w:cs="Times New Roman"/>
          <w:sz w:val="28"/>
          <w:szCs w:val="28"/>
          <w:lang w:eastAsia="ru-RU"/>
        </w:rPr>
      </w:pPr>
    </w:p>
    <w:p w:rsidR="006C2AEA" w:rsidRPr="00BB3EB6" w:rsidRDefault="006C2AEA" w:rsidP="006C2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Проводились </w:t>
      </w:r>
      <w:r w:rsidRPr="00BB3EB6">
        <w:rPr>
          <w:rFonts w:ascii="Times New Roman" w:hAnsi="Times New Roman" w:cs="Times New Roman"/>
          <w:bCs/>
          <w:sz w:val="28"/>
          <w:szCs w:val="28"/>
        </w:rPr>
        <w:t>мероприятия по профилактике и предупреждению природно-очаговых инфекций, в том числе Крымской геморрагической лихорадки</w:t>
      </w:r>
      <w:r w:rsidR="00543B13">
        <w:rPr>
          <w:rFonts w:ascii="Times New Roman" w:hAnsi="Times New Roman" w:cs="Times New Roman"/>
          <w:bCs/>
          <w:sz w:val="28"/>
          <w:szCs w:val="28"/>
        </w:rPr>
        <w:t>,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из местного бюджета выделены денежные средства на  противокл</w:t>
      </w:r>
      <w:r w:rsidR="004E7FE2" w:rsidRPr="00BB3EB6">
        <w:rPr>
          <w:rFonts w:ascii="Times New Roman" w:hAnsi="Times New Roman" w:cs="Times New Roman"/>
          <w:bCs/>
          <w:sz w:val="28"/>
          <w:szCs w:val="28"/>
        </w:rPr>
        <w:t xml:space="preserve">ещевую обработку в размере  50 </w:t>
      </w:r>
      <w:r w:rsidRPr="00BB3EB6">
        <w:rPr>
          <w:rFonts w:ascii="Times New Roman" w:hAnsi="Times New Roman" w:cs="Times New Roman"/>
          <w:bCs/>
          <w:sz w:val="28"/>
          <w:szCs w:val="28"/>
        </w:rPr>
        <w:t xml:space="preserve"> тысяч рублей. В текущем году была выполнена </w:t>
      </w:r>
      <w:r w:rsidRPr="00BB3EB6">
        <w:rPr>
          <w:rFonts w:ascii="Times New Roman" w:hAnsi="Times New Roman" w:cs="Times New Roman"/>
          <w:sz w:val="28"/>
          <w:szCs w:val="28"/>
        </w:rPr>
        <w:t>об</w:t>
      </w:r>
      <w:r w:rsidR="004E7FE2" w:rsidRPr="00BB3EB6">
        <w:rPr>
          <w:rFonts w:ascii="Times New Roman" w:hAnsi="Times New Roman" w:cs="Times New Roman"/>
          <w:sz w:val="28"/>
          <w:szCs w:val="28"/>
        </w:rPr>
        <w:t>работка водоемов</w:t>
      </w:r>
      <w:r w:rsidRPr="00BB3EB6">
        <w:rPr>
          <w:rFonts w:ascii="Times New Roman" w:hAnsi="Times New Roman" w:cs="Times New Roman"/>
          <w:sz w:val="28"/>
          <w:szCs w:val="28"/>
        </w:rPr>
        <w:t xml:space="preserve"> от комаров.</w:t>
      </w:r>
    </w:p>
    <w:p w:rsidR="00F47B95" w:rsidRPr="00BB3EB6" w:rsidRDefault="00F47B95" w:rsidP="004E7FE2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Охрана общественного порядка.</w:t>
      </w:r>
    </w:p>
    <w:p w:rsidR="00086E86" w:rsidRPr="00BB3EB6" w:rsidRDefault="00086E86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eastAsia="Calibri" w:hAnsi="Times New Roman" w:cs="Times New Roman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Милютинского сельского поселения, создана народная дружина в количестве 10 человек. </w:t>
      </w:r>
      <w:r w:rsidRPr="00BB3EB6">
        <w:rPr>
          <w:rFonts w:ascii="Times New Roman" w:hAnsi="Times New Roman" w:cs="Times New Roman"/>
          <w:sz w:val="28"/>
          <w:szCs w:val="28"/>
        </w:rPr>
        <w:t xml:space="preserve">Члены НД несут службу в свободное от работы время. Как правило, это дни проведения массовых мероприятий. </w:t>
      </w:r>
    </w:p>
    <w:p w:rsidR="00086E86" w:rsidRPr="00BB3EB6" w:rsidRDefault="00086E86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В  здании МБУК «Кузнецовский СДК» оборудован  кабинет для участкового уполномоченного полиции.</w:t>
      </w:r>
    </w:p>
    <w:p w:rsidR="00167B60" w:rsidRPr="00BB3EB6" w:rsidRDefault="00167B60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по уничтожению сорной растительности и очагов произрастания дикорастущей конопли и мака на территории поселения, в весенне-летний  период,  совместно с  дружинниками ка</w:t>
      </w:r>
      <w:r w:rsidR="004E7FE2" w:rsidRPr="00BB3EB6">
        <w:rPr>
          <w:rFonts w:ascii="Times New Roman" w:hAnsi="Times New Roman" w:cs="Times New Roman"/>
          <w:sz w:val="28"/>
          <w:szCs w:val="28"/>
          <w:lang w:eastAsia="ru-RU"/>
        </w:rPr>
        <w:t>зачьей дружины</w:t>
      </w:r>
      <w:proofErr w:type="gramStart"/>
      <w:r w:rsidR="004E7FE2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участковым ОМВД и специалистами поселения,  проведены рейды по выявлению очагов произрастания дикорастущей конопли и мака. Приняты меры по их уничтожению,  </w:t>
      </w:r>
      <w:r w:rsidR="004E7FE2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уничтожено </w:t>
      </w:r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кг</w:t>
      </w:r>
      <w:proofErr w:type="gramStart"/>
      <w:r w:rsidRPr="00BB3EB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3EB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3EB6">
        <w:rPr>
          <w:rFonts w:ascii="Times New Roman" w:hAnsi="Times New Roman" w:cs="Times New Roman"/>
          <w:sz w:val="28"/>
          <w:szCs w:val="28"/>
          <w:lang w:eastAsia="ru-RU"/>
        </w:rPr>
        <w:t>аркосодержащих</w:t>
      </w:r>
      <w:proofErr w:type="spellEnd"/>
      <w:r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EB6">
        <w:rPr>
          <w:rFonts w:ascii="Times New Roman" w:hAnsi="Times New Roman" w:cs="Times New Roman"/>
          <w:sz w:val="28"/>
          <w:szCs w:val="28"/>
          <w:lang w:eastAsia="ru-RU"/>
        </w:rPr>
        <w:t>растений</w:t>
      </w:r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C27BE" w:rsidRPr="00BB3EB6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 60кв.м.</w:t>
      </w:r>
    </w:p>
    <w:p w:rsidR="00C22F1F" w:rsidRPr="00BB3EB6" w:rsidRDefault="00C22F1F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932" w:rsidRPr="00BB3EB6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О планах работы администрации поселения</w:t>
      </w:r>
    </w:p>
    <w:p w:rsidR="00957932" w:rsidRPr="00BB3EB6" w:rsidRDefault="00BB01E5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  <w:r w:rsidRPr="00BB3EB6">
        <w:rPr>
          <w:rStyle w:val="a4"/>
          <w:color w:val="000000"/>
          <w:sz w:val="28"/>
          <w:szCs w:val="28"/>
        </w:rPr>
        <w:t>на 2 полугодие 2021</w:t>
      </w:r>
      <w:r w:rsidR="00957932" w:rsidRPr="00BB3EB6">
        <w:rPr>
          <w:rStyle w:val="a4"/>
          <w:color w:val="000000"/>
          <w:sz w:val="28"/>
          <w:szCs w:val="28"/>
        </w:rPr>
        <w:t xml:space="preserve"> года:</w:t>
      </w:r>
    </w:p>
    <w:p w:rsidR="00BB01E5" w:rsidRPr="00BB3EB6" w:rsidRDefault="00BB01E5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28"/>
          <w:szCs w:val="28"/>
        </w:rPr>
      </w:pPr>
    </w:p>
    <w:p w:rsidR="00BB01E5" w:rsidRPr="00BB3EB6" w:rsidRDefault="00BB01E5" w:rsidP="00BB01E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B6">
        <w:rPr>
          <w:rFonts w:ascii="Times New Roman" w:hAnsi="Times New Roman" w:cs="Times New Roman"/>
          <w:b/>
          <w:sz w:val="28"/>
          <w:szCs w:val="28"/>
        </w:rPr>
        <w:t>Приоритетными  направлениями  второго полугодия 2021 года станут:</w:t>
      </w:r>
    </w:p>
    <w:p w:rsidR="00BB01E5" w:rsidRPr="00BB3EB6" w:rsidRDefault="00BB01E5" w:rsidP="00BB01E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добровольной вакцинации от </w:t>
      </w:r>
      <w:proofErr w:type="spellStart"/>
      <w:r w:rsidRPr="00BB3EB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B3EB6">
        <w:rPr>
          <w:rFonts w:ascii="Times New Roman" w:hAnsi="Times New Roman" w:cs="Times New Roman"/>
          <w:sz w:val="28"/>
          <w:szCs w:val="28"/>
        </w:rPr>
        <w:t xml:space="preserve"> и ее масштабного проведения.</w:t>
      </w:r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- Проведение всероссийской сельскохозяйственной переписи  населения</w:t>
      </w:r>
      <w:proofErr w:type="gramStart"/>
      <w:r w:rsidRPr="00BB3E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-Подготовка </w:t>
      </w:r>
      <w:proofErr w:type="spellStart"/>
      <w:r w:rsidRPr="00BB3EB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BB3EB6">
        <w:rPr>
          <w:rFonts w:ascii="Times New Roman" w:hAnsi="Times New Roman" w:cs="Times New Roman"/>
          <w:sz w:val="28"/>
          <w:szCs w:val="28"/>
        </w:rPr>
        <w:t xml:space="preserve"> по благоустройству и  проектной сметной документации для участия в конкурсе по благоустройству объекта «Аллея »</w:t>
      </w:r>
      <w:proofErr w:type="gramStart"/>
      <w:r w:rsidRPr="00BB3E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</w:p>
    <w:p w:rsidR="00BB01E5" w:rsidRPr="00BB3EB6" w:rsidRDefault="00BB01E5" w:rsidP="00662DEC">
      <w:pPr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-Проведение Выборов депутатов Государственной Думы VIII созыва, местные выборы депутатов Милютинского  сельского поселения, которые состоятся 19 сентября 2021 года в единый день голосования.</w:t>
      </w:r>
    </w:p>
    <w:p w:rsidR="00BB01E5" w:rsidRPr="00BB3EB6" w:rsidRDefault="00BB01E5" w:rsidP="00662DEC">
      <w:pPr>
        <w:rPr>
          <w:rFonts w:cs="Times New Roman"/>
          <w:sz w:val="28"/>
          <w:szCs w:val="28"/>
        </w:rPr>
      </w:pPr>
      <w:r w:rsidRPr="00BB3EB6">
        <w:rPr>
          <w:rFonts w:cs="Times New Roman"/>
          <w:sz w:val="28"/>
          <w:szCs w:val="28"/>
        </w:rPr>
        <w:t xml:space="preserve"> </w:t>
      </w:r>
    </w:p>
    <w:p w:rsidR="00BB01E5" w:rsidRPr="00BB3EB6" w:rsidRDefault="00BB01E5" w:rsidP="00662DE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Если у кого есть вопросы, готовы их принять и обсудить.</w:t>
      </w:r>
      <w:r w:rsidRPr="00BB3EB6">
        <w:rPr>
          <w:rFonts w:ascii="Times New Roman" w:hAnsi="Times New Roman" w:cs="Times New Roman"/>
          <w:sz w:val="28"/>
          <w:szCs w:val="28"/>
        </w:rPr>
        <w:tab/>
        <w:t xml:space="preserve"> Вопросы можно будет направить:</w:t>
      </w:r>
    </w:p>
    <w:p w:rsidR="00BB01E5" w:rsidRPr="00BB3EB6" w:rsidRDefault="00BB01E5" w:rsidP="00662DE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 xml:space="preserve">- на электронный адрес Администрации Милютинского  сельского поселения  </w:t>
      </w:r>
      <w:hyperlink r:id="rId6" w:history="1">
        <w:r w:rsidRPr="00BB3EB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BB3EB6">
          <w:rPr>
            <w:rStyle w:val="a9"/>
            <w:rFonts w:ascii="Times New Roman" w:hAnsi="Times New Roman" w:cs="Times New Roman"/>
            <w:sz w:val="28"/>
            <w:szCs w:val="28"/>
          </w:rPr>
          <w:t>23241@</w:t>
        </w:r>
        <w:proofErr w:type="spellStart"/>
        <w:r w:rsidRPr="00BB3EB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BB3EB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EB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BB3E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E5" w:rsidRPr="00BB3EB6" w:rsidRDefault="00BB01E5" w:rsidP="00662DE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BB3EB6">
        <w:rPr>
          <w:rFonts w:ascii="Times New Roman" w:hAnsi="Times New Roman" w:cs="Times New Roman"/>
          <w:sz w:val="28"/>
          <w:szCs w:val="28"/>
        </w:rPr>
        <w:t>- в здании Администрации Милютинского сельского поселения организовано место сбора обращений.</w:t>
      </w:r>
    </w:p>
    <w:p w:rsidR="00BB01E5" w:rsidRPr="00BB3EB6" w:rsidRDefault="00BB01E5" w:rsidP="00662DE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p w:rsidR="00957932" w:rsidRPr="00BB3EB6" w:rsidRDefault="00957932" w:rsidP="00662DE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BB3EB6">
        <w:rPr>
          <w:color w:val="000000"/>
          <w:sz w:val="28"/>
          <w:szCs w:val="28"/>
        </w:rPr>
        <w:t>     </w:t>
      </w:r>
    </w:p>
    <w:p w:rsidR="00CC15F6" w:rsidRPr="00BB3EB6" w:rsidRDefault="00CC15F6" w:rsidP="00662DEC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CC15F6" w:rsidRPr="00BB3EB6" w:rsidSect="00C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626B"/>
    <w:multiLevelType w:val="multilevel"/>
    <w:tmpl w:val="CEC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57932"/>
    <w:rsid w:val="0001554E"/>
    <w:rsid w:val="000231C3"/>
    <w:rsid w:val="000533F3"/>
    <w:rsid w:val="000572B6"/>
    <w:rsid w:val="00086E86"/>
    <w:rsid w:val="000E00EC"/>
    <w:rsid w:val="0011707C"/>
    <w:rsid w:val="00167B60"/>
    <w:rsid w:val="00192CE5"/>
    <w:rsid w:val="00194235"/>
    <w:rsid w:val="001C3454"/>
    <w:rsid w:val="001C54FE"/>
    <w:rsid w:val="001D5138"/>
    <w:rsid w:val="001E1201"/>
    <w:rsid w:val="001F2939"/>
    <w:rsid w:val="001F6048"/>
    <w:rsid w:val="00204D90"/>
    <w:rsid w:val="0022096C"/>
    <w:rsid w:val="0022761A"/>
    <w:rsid w:val="002333BF"/>
    <w:rsid w:val="002360FC"/>
    <w:rsid w:val="002521CC"/>
    <w:rsid w:val="00255A41"/>
    <w:rsid w:val="00257B02"/>
    <w:rsid w:val="002646A9"/>
    <w:rsid w:val="002A234C"/>
    <w:rsid w:val="002F5953"/>
    <w:rsid w:val="0032223B"/>
    <w:rsid w:val="003310FC"/>
    <w:rsid w:val="00386214"/>
    <w:rsid w:val="00390940"/>
    <w:rsid w:val="003B5EC6"/>
    <w:rsid w:val="003D5925"/>
    <w:rsid w:val="003F519C"/>
    <w:rsid w:val="003F6879"/>
    <w:rsid w:val="00444098"/>
    <w:rsid w:val="00483BEB"/>
    <w:rsid w:val="0048629F"/>
    <w:rsid w:val="0049590D"/>
    <w:rsid w:val="004A2EE2"/>
    <w:rsid w:val="004B4B10"/>
    <w:rsid w:val="004E7FE2"/>
    <w:rsid w:val="005412A8"/>
    <w:rsid w:val="00543B13"/>
    <w:rsid w:val="005743CC"/>
    <w:rsid w:val="005D25B2"/>
    <w:rsid w:val="005F6EAC"/>
    <w:rsid w:val="0063102D"/>
    <w:rsid w:val="00651B56"/>
    <w:rsid w:val="006614CF"/>
    <w:rsid w:val="00662DEC"/>
    <w:rsid w:val="006676FC"/>
    <w:rsid w:val="00681AB1"/>
    <w:rsid w:val="006C2AEA"/>
    <w:rsid w:val="006E3CAA"/>
    <w:rsid w:val="00716134"/>
    <w:rsid w:val="007324CC"/>
    <w:rsid w:val="0074773B"/>
    <w:rsid w:val="00752224"/>
    <w:rsid w:val="0075420A"/>
    <w:rsid w:val="0075432F"/>
    <w:rsid w:val="00780E4B"/>
    <w:rsid w:val="007D2E5A"/>
    <w:rsid w:val="007E0C5E"/>
    <w:rsid w:val="007E2831"/>
    <w:rsid w:val="00840DDF"/>
    <w:rsid w:val="00844B4C"/>
    <w:rsid w:val="00867A24"/>
    <w:rsid w:val="00871BB5"/>
    <w:rsid w:val="00887D5A"/>
    <w:rsid w:val="008A141A"/>
    <w:rsid w:val="008C0540"/>
    <w:rsid w:val="008E2459"/>
    <w:rsid w:val="008F3B5A"/>
    <w:rsid w:val="008F4027"/>
    <w:rsid w:val="008F40DA"/>
    <w:rsid w:val="00957932"/>
    <w:rsid w:val="00960302"/>
    <w:rsid w:val="009613DC"/>
    <w:rsid w:val="00966926"/>
    <w:rsid w:val="009816E0"/>
    <w:rsid w:val="00982A87"/>
    <w:rsid w:val="009B43D7"/>
    <w:rsid w:val="009C3F23"/>
    <w:rsid w:val="00A06BA1"/>
    <w:rsid w:val="00A2275B"/>
    <w:rsid w:val="00A32E75"/>
    <w:rsid w:val="00A70F36"/>
    <w:rsid w:val="00A84060"/>
    <w:rsid w:val="00AA589B"/>
    <w:rsid w:val="00AB5E41"/>
    <w:rsid w:val="00AC4844"/>
    <w:rsid w:val="00AD788D"/>
    <w:rsid w:val="00AF29D1"/>
    <w:rsid w:val="00AF38E8"/>
    <w:rsid w:val="00B03A90"/>
    <w:rsid w:val="00B8223B"/>
    <w:rsid w:val="00B83D5E"/>
    <w:rsid w:val="00BB01E5"/>
    <w:rsid w:val="00BB3EB6"/>
    <w:rsid w:val="00BC7FB8"/>
    <w:rsid w:val="00C22F1F"/>
    <w:rsid w:val="00C27E61"/>
    <w:rsid w:val="00C45ED7"/>
    <w:rsid w:val="00C74B66"/>
    <w:rsid w:val="00C93F57"/>
    <w:rsid w:val="00CA0525"/>
    <w:rsid w:val="00CC15F6"/>
    <w:rsid w:val="00CC5525"/>
    <w:rsid w:val="00CC7BC2"/>
    <w:rsid w:val="00CD118F"/>
    <w:rsid w:val="00D26250"/>
    <w:rsid w:val="00D8708A"/>
    <w:rsid w:val="00DB0312"/>
    <w:rsid w:val="00DC20C3"/>
    <w:rsid w:val="00DC27BE"/>
    <w:rsid w:val="00DC4F33"/>
    <w:rsid w:val="00DC703F"/>
    <w:rsid w:val="00E10517"/>
    <w:rsid w:val="00E11161"/>
    <w:rsid w:val="00EA07C1"/>
    <w:rsid w:val="00EA1D98"/>
    <w:rsid w:val="00EB1D52"/>
    <w:rsid w:val="00EC5BCF"/>
    <w:rsid w:val="00ED2630"/>
    <w:rsid w:val="00ED3A38"/>
    <w:rsid w:val="00ED7ED7"/>
    <w:rsid w:val="00F47B95"/>
    <w:rsid w:val="00F87764"/>
    <w:rsid w:val="00F948F4"/>
    <w:rsid w:val="00FA1819"/>
    <w:rsid w:val="00FC6F2F"/>
    <w:rsid w:val="00FD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9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2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C7BC2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7BC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basedOn w:val="a"/>
    <w:rsid w:val="0025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semiHidden/>
    <w:rsid w:val="00BB01E5"/>
    <w:rPr>
      <w:color w:val="0000FF"/>
      <w:u w:val="single"/>
    </w:rPr>
  </w:style>
  <w:style w:type="paragraph" w:styleId="aa">
    <w:name w:val="No Spacing"/>
    <w:qFormat/>
    <w:rsid w:val="00BB01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3z0">
    <w:name w:val="WW8Num3z0"/>
    <w:rsid w:val="002521CC"/>
    <w:rPr>
      <w:rFonts w:ascii="Symbol" w:hAnsi="Symbol"/>
      <w:color w:val="auto"/>
    </w:rPr>
  </w:style>
  <w:style w:type="paragraph" w:customStyle="1" w:styleId="ConsPlusNormal0">
    <w:name w:val="ConsPlusNormal"/>
    <w:uiPriority w:val="99"/>
    <w:rsid w:val="001D5138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2"/>
      <w:sz w:val="20"/>
      <w:szCs w:val="20"/>
      <w:lang w:val="de-DE" w:eastAsia="fa-IR" w:bidi="fa-IR"/>
    </w:rPr>
  </w:style>
  <w:style w:type="table" w:styleId="ab">
    <w:name w:val="Table Grid"/>
    <w:basedOn w:val="a1"/>
    <w:uiPriority w:val="39"/>
    <w:rsid w:val="006E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3241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B23A-37F5-4C41-BF1D-960A9DCD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17</cp:revision>
  <cp:lastPrinted>2021-06-24T08:47:00Z</cp:lastPrinted>
  <dcterms:created xsi:type="dcterms:W3CDTF">2021-06-30T09:57:00Z</dcterms:created>
  <dcterms:modified xsi:type="dcterms:W3CDTF">2021-07-01T05:37:00Z</dcterms:modified>
</cp:coreProperties>
</file>