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CD59C5" w:rsidRDefault="0055037B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55037B">
        <w:rPr>
          <w:rFonts w:eastAsiaTheme="minorHAnsi"/>
          <w:b/>
          <w:sz w:val="28"/>
          <w:szCs w:val="28"/>
          <w:lang w:eastAsia="en-US"/>
        </w:rPr>
        <w:t>Проиндексированы оптовые цены на природный газ</w:t>
      </w:r>
      <w:bookmarkEnd w:id="0"/>
    </w:p>
    <w:p w:rsidR="00BB4ED5" w:rsidRPr="00AF272D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746D1" w:rsidRDefault="0055037B" w:rsidP="00BB4ED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5037B">
        <w:rPr>
          <w:rFonts w:eastAsiaTheme="minorHAnsi"/>
          <w:sz w:val="28"/>
          <w:szCs w:val="28"/>
          <w:lang w:eastAsia="en-US"/>
        </w:rPr>
        <w:t>Также тарифы на услуги по транспортировке газа по газораспределительным сетям для газораспределительных организаций, являющихся исполнителями, соисполнителями или участниками региональных и межрегиональных программ газификации ЖКХ, промышленных и иных организаций, увеличены с 1 июля 2025 года на 11,3%</w:t>
      </w:r>
      <w:r w:rsidR="009B4490" w:rsidRPr="009B4490">
        <w:rPr>
          <w:rFonts w:eastAsiaTheme="minorHAnsi"/>
          <w:sz w:val="28"/>
          <w:szCs w:val="28"/>
          <w:lang w:eastAsia="en-US"/>
        </w:rPr>
        <w:t>.</w:t>
      </w:r>
    </w:p>
    <w:p w:rsidR="00874242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55037B"/>
    <w:rsid w:val="00641101"/>
    <w:rsid w:val="00744A48"/>
    <w:rsid w:val="007D1FA9"/>
    <w:rsid w:val="007D744D"/>
    <w:rsid w:val="00854319"/>
    <w:rsid w:val="00874242"/>
    <w:rsid w:val="00883C27"/>
    <w:rsid w:val="009167FC"/>
    <w:rsid w:val="009623E7"/>
    <w:rsid w:val="009B4490"/>
    <w:rsid w:val="00A34B5C"/>
    <w:rsid w:val="00A95953"/>
    <w:rsid w:val="00AF272D"/>
    <w:rsid w:val="00B76425"/>
    <w:rsid w:val="00BB4ED5"/>
    <w:rsid w:val="00BD18DF"/>
    <w:rsid w:val="00C22EDC"/>
    <w:rsid w:val="00C753BC"/>
    <w:rsid w:val="00CD59C5"/>
    <w:rsid w:val="00D85C19"/>
    <w:rsid w:val="00E112DB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2025-06-26T20:28:00Z</cp:lastPrinted>
  <dcterms:created xsi:type="dcterms:W3CDTF">2025-06-26T20:30:00Z</dcterms:created>
  <dcterms:modified xsi:type="dcterms:W3CDTF">2025-06-26T20:30:00Z</dcterms:modified>
</cp:coreProperties>
</file>