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AD" w:rsidRDefault="006625AD" w:rsidP="006625AD">
      <w:pPr>
        <w:jc w:val="center"/>
        <w:rPr>
          <w:sz w:val="28"/>
          <w:szCs w:val="28"/>
        </w:rPr>
      </w:pPr>
      <w:r w:rsidRPr="00B024AE">
        <w:rPr>
          <w:sz w:val="28"/>
          <w:szCs w:val="28"/>
        </w:rPr>
        <w:t>АДМИНИСТРАЦИЯ</w:t>
      </w:r>
    </w:p>
    <w:p w:rsidR="006625AD" w:rsidRPr="00B024AE" w:rsidRDefault="006625AD" w:rsidP="006625AD">
      <w:pPr>
        <w:jc w:val="center"/>
        <w:rPr>
          <w:sz w:val="28"/>
          <w:szCs w:val="28"/>
        </w:rPr>
      </w:pPr>
      <w:r w:rsidRPr="00B024AE">
        <w:rPr>
          <w:sz w:val="28"/>
          <w:szCs w:val="28"/>
        </w:rPr>
        <w:t xml:space="preserve"> МИЛЮТИНСКОГО СЕЛЬСКОГО ПОСЕЛЕНИЯ</w:t>
      </w:r>
    </w:p>
    <w:p w:rsidR="006625AD" w:rsidRPr="00B024AE" w:rsidRDefault="006625AD" w:rsidP="006625AD">
      <w:pPr>
        <w:jc w:val="center"/>
        <w:rPr>
          <w:sz w:val="28"/>
          <w:szCs w:val="28"/>
        </w:rPr>
      </w:pPr>
      <w:r w:rsidRPr="00B024AE">
        <w:rPr>
          <w:sz w:val="28"/>
          <w:szCs w:val="28"/>
        </w:rPr>
        <w:t>МИЛЮТИНСКОГО РАЙОНА РОСТОВСКОЙ ОБЛАСТИ</w:t>
      </w:r>
    </w:p>
    <w:p w:rsidR="006625AD" w:rsidRPr="00B024AE" w:rsidRDefault="006625AD" w:rsidP="006625AD">
      <w:pPr>
        <w:jc w:val="center"/>
        <w:rPr>
          <w:sz w:val="28"/>
          <w:szCs w:val="28"/>
        </w:rPr>
      </w:pPr>
    </w:p>
    <w:p w:rsidR="006625AD" w:rsidRPr="00B024AE" w:rsidRDefault="006625AD" w:rsidP="006625AD">
      <w:pPr>
        <w:tabs>
          <w:tab w:val="left" w:pos="4020"/>
        </w:tabs>
        <w:jc w:val="center"/>
        <w:rPr>
          <w:sz w:val="28"/>
          <w:szCs w:val="28"/>
        </w:rPr>
      </w:pPr>
      <w:r w:rsidRPr="00B024A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</w:t>
      </w:r>
      <w:r w:rsidR="004A4C79">
        <w:rPr>
          <w:sz w:val="28"/>
          <w:szCs w:val="28"/>
        </w:rPr>
        <w:t xml:space="preserve"> </w:t>
      </w:r>
      <w:r w:rsidR="00AC393B">
        <w:rPr>
          <w:sz w:val="28"/>
          <w:szCs w:val="28"/>
        </w:rPr>
        <w:t>17</w:t>
      </w:r>
      <w:r>
        <w:rPr>
          <w:sz w:val="28"/>
          <w:szCs w:val="28"/>
        </w:rPr>
        <w:t xml:space="preserve">      </w:t>
      </w:r>
    </w:p>
    <w:p w:rsidR="006625AD" w:rsidRDefault="006625AD" w:rsidP="006625AD">
      <w:pPr>
        <w:rPr>
          <w:sz w:val="28"/>
          <w:szCs w:val="28"/>
        </w:rPr>
      </w:pPr>
    </w:p>
    <w:p w:rsidR="006625AD" w:rsidRPr="00902AC8" w:rsidRDefault="00AC393B" w:rsidP="006625AD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6625AD" w:rsidRPr="00902AC8">
        <w:rPr>
          <w:sz w:val="28"/>
          <w:szCs w:val="28"/>
        </w:rPr>
        <w:t>.</w:t>
      </w:r>
      <w:r w:rsidR="006625A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6625AD">
        <w:rPr>
          <w:sz w:val="28"/>
          <w:szCs w:val="28"/>
        </w:rPr>
        <w:t>.202</w:t>
      </w:r>
      <w:r w:rsidR="00934C2B">
        <w:rPr>
          <w:sz w:val="28"/>
          <w:szCs w:val="28"/>
        </w:rPr>
        <w:t>5</w:t>
      </w:r>
      <w:r w:rsidR="006625AD" w:rsidRPr="00902AC8">
        <w:rPr>
          <w:sz w:val="28"/>
          <w:szCs w:val="28"/>
        </w:rPr>
        <w:t>г</w:t>
      </w:r>
      <w:r w:rsidR="006625AD">
        <w:rPr>
          <w:sz w:val="28"/>
          <w:szCs w:val="28"/>
        </w:rPr>
        <w:t>.</w:t>
      </w:r>
      <w:r w:rsidR="006625AD" w:rsidRPr="00902AC8">
        <w:rPr>
          <w:sz w:val="28"/>
          <w:szCs w:val="28"/>
        </w:rPr>
        <w:t xml:space="preserve">                                                                               </w:t>
      </w:r>
      <w:r w:rsidR="00EB151A">
        <w:rPr>
          <w:sz w:val="28"/>
          <w:szCs w:val="28"/>
        </w:rPr>
        <w:t xml:space="preserve">         </w:t>
      </w:r>
      <w:r w:rsidR="006625AD" w:rsidRPr="00902AC8">
        <w:rPr>
          <w:sz w:val="28"/>
          <w:szCs w:val="28"/>
        </w:rPr>
        <w:t xml:space="preserve">    ст. Милютинская</w:t>
      </w:r>
    </w:p>
    <w:p w:rsidR="00EB151A" w:rsidRDefault="00EB151A">
      <w:pPr>
        <w:pStyle w:val="a3"/>
        <w:spacing w:before="6"/>
        <w:ind w:left="0"/>
        <w:rPr>
          <w:b/>
        </w:rPr>
      </w:pPr>
    </w:p>
    <w:p w:rsidR="00C42EA1" w:rsidRPr="001E6E3A" w:rsidRDefault="00934C2B">
      <w:pPr>
        <w:pStyle w:val="a3"/>
        <w:spacing w:before="6"/>
        <w:ind w:left="0"/>
        <w:rPr>
          <w:b/>
        </w:rPr>
      </w:pPr>
      <w:r w:rsidRPr="001E6E3A">
        <w:rPr>
          <w:b/>
        </w:rPr>
        <w:t>О внесении изменений в постановление №</w:t>
      </w:r>
      <w:r w:rsidR="001E6E3A" w:rsidRPr="001E6E3A">
        <w:rPr>
          <w:b/>
        </w:rPr>
        <w:t xml:space="preserve"> </w:t>
      </w:r>
      <w:r w:rsidRPr="001E6E3A">
        <w:rPr>
          <w:b/>
        </w:rPr>
        <w:t xml:space="preserve">6 от </w:t>
      </w:r>
      <w:r w:rsidR="001E6E3A" w:rsidRPr="001E6E3A">
        <w:rPr>
          <w:b/>
        </w:rPr>
        <w:t>06.02.2024</w:t>
      </w:r>
    </w:p>
    <w:p w:rsidR="00C42EA1" w:rsidRDefault="00256791" w:rsidP="001E6E3A">
      <w:pPr>
        <w:ind w:right="294"/>
        <w:jc w:val="both"/>
        <w:rPr>
          <w:b/>
          <w:sz w:val="28"/>
        </w:rPr>
      </w:pPr>
      <w:proofErr w:type="gramStart"/>
      <w:r>
        <w:rPr>
          <w:b/>
          <w:sz w:val="28"/>
        </w:rPr>
        <w:t xml:space="preserve">О перечне муниципального имущества </w:t>
      </w:r>
      <w:proofErr w:type="spellStart"/>
      <w:r>
        <w:rPr>
          <w:b/>
          <w:sz w:val="28"/>
        </w:rPr>
        <w:t>Милютинского</w:t>
      </w:r>
      <w:proofErr w:type="spellEnd"/>
      <w:r>
        <w:rPr>
          <w:b/>
          <w:sz w:val="28"/>
        </w:rPr>
        <w:t xml:space="preserve"> </w:t>
      </w:r>
      <w:r w:rsidR="006625AD">
        <w:rPr>
          <w:b/>
          <w:sz w:val="28"/>
        </w:rPr>
        <w:t>сельского поселения</w:t>
      </w:r>
      <w:r>
        <w:rPr>
          <w:b/>
          <w:sz w:val="28"/>
        </w:rPr>
        <w:t xml:space="preserve"> свободного от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третьих лиц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исключением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хозяйственного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ведения,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права</w:t>
      </w:r>
      <w:r w:rsidR="006625AD">
        <w:rPr>
          <w:b/>
          <w:sz w:val="28"/>
        </w:rPr>
        <w:t xml:space="preserve"> </w:t>
      </w:r>
      <w:r>
        <w:rPr>
          <w:b/>
          <w:sz w:val="28"/>
        </w:rPr>
        <w:t>оперативного управления, а также имущественных прав субъектов малого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предпринимательства),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предназначенного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 w:rsidR="006625AD">
        <w:rPr>
          <w:b/>
          <w:sz w:val="28"/>
        </w:rPr>
        <w:t xml:space="preserve"> </w:t>
      </w:r>
      <w:r>
        <w:rPr>
          <w:b/>
          <w:sz w:val="28"/>
        </w:rPr>
        <w:t>владение и (или) пользование на долгосрочной основе субъектам малого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среднего предпринимательства,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организациям,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образующим</w:t>
      </w:r>
      <w:r w:rsidR="006625AD">
        <w:rPr>
          <w:b/>
          <w:sz w:val="28"/>
        </w:rPr>
        <w:t xml:space="preserve"> </w:t>
      </w:r>
      <w:r>
        <w:rPr>
          <w:b/>
          <w:sz w:val="28"/>
        </w:rPr>
        <w:t>инфраструктуру поддержки субъектов малого и 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предпринимательства, а также физическим лицам, не являющимся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индивидуальными предпринимателями и </w:t>
      </w:r>
      <w:proofErr w:type="gramStart"/>
      <w:r>
        <w:rPr>
          <w:b/>
          <w:sz w:val="28"/>
        </w:rPr>
        <w:t>применяющим</w:t>
      </w:r>
      <w:proofErr w:type="gramEnd"/>
      <w:r>
        <w:rPr>
          <w:b/>
          <w:sz w:val="28"/>
        </w:rPr>
        <w:t xml:space="preserve"> специальный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налоговый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«Налог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доход»</w:t>
      </w:r>
    </w:p>
    <w:p w:rsidR="001E6E3A" w:rsidRDefault="001E6E3A" w:rsidP="001E6E3A">
      <w:pPr>
        <w:ind w:right="294"/>
        <w:jc w:val="both"/>
        <w:rPr>
          <w:b/>
          <w:sz w:val="28"/>
        </w:rPr>
      </w:pPr>
    </w:p>
    <w:p w:rsidR="00C42EA1" w:rsidRDefault="001E6E3A">
      <w:pPr>
        <w:pStyle w:val="a3"/>
        <w:spacing w:before="2"/>
        <w:ind w:right="161"/>
        <w:jc w:val="both"/>
      </w:pPr>
      <w:r>
        <w:t xml:space="preserve">  </w:t>
      </w:r>
      <w:r w:rsidR="00B77690">
        <w:t>В связи с тем, что в течение</w:t>
      </w:r>
      <w:r w:rsidR="00D031AE">
        <w:t xml:space="preserve"> двух лет </w:t>
      </w:r>
      <w:r w:rsidR="00D031AE" w:rsidRPr="00E0586A">
        <w:t>со</w:t>
      </w:r>
      <w:r w:rsidR="00D031AE" w:rsidRPr="00E0586A">
        <w:rPr>
          <w:spacing w:val="-5"/>
        </w:rPr>
        <w:t xml:space="preserve"> </w:t>
      </w:r>
      <w:r w:rsidR="00D031AE" w:rsidRPr="00E0586A">
        <w:t>дня</w:t>
      </w:r>
      <w:r w:rsidR="00D031AE" w:rsidRPr="00E0586A">
        <w:rPr>
          <w:spacing w:val="-8"/>
        </w:rPr>
        <w:t xml:space="preserve"> </w:t>
      </w:r>
      <w:r w:rsidR="00D031AE" w:rsidRPr="00E0586A">
        <w:t>включения</w:t>
      </w:r>
      <w:r w:rsidR="00D031AE" w:rsidRPr="00E0586A">
        <w:rPr>
          <w:spacing w:val="-6"/>
        </w:rPr>
        <w:t xml:space="preserve"> </w:t>
      </w:r>
      <w:r w:rsidR="00D031AE" w:rsidRPr="00E0586A">
        <w:t>сведений</w:t>
      </w:r>
      <w:r w:rsidR="00D031AE" w:rsidRPr="00E0586A">
        <w:rPr>
          <w:spacing w:val="-6"/>
        </w:rPr>
        <w:t xml:space="preserve"> </w:t>
      </w:r>
      <w:r w:rsidR="00D031AE" w:rsidRPr="00E0586A">
        <w:t>об</w:t>
      </w:r>
      <w:r w:rsidR="00D031AE" w:rsidRPr="00E0586A">
        <w:rPr>
          <w:spacing w:val="-67"/>
        </w:rPr>
        <w:t xml:space="preserve"> </w:t>
      </w:r>
      <w:r w:rsidR="00D031AE" w:rsidRPr="00E0586A">
        <w:t>указанном имуществе в Перечень</w:t>
      </w:r>
      <w:r w:rsidR="00D031AE">
        <w:t xml:space="preserve"> не поступило ни одной заявки на участие в аукционе (конкурсе) на право заключения</w:t>
      </w:r>
      <w:r w:rsidR="00D031AE">
        <w:rPr>
          <w:spacing w:val="1"/>
        </w:rPr>
        <w:t xml:space="preserve"> </w:t>
      </w:r>
      <w:r w:rsidR="00D031AE">
        <w:t>договора, ни одного предложения (заявления) о предоставлении имущества, н</w:t>
      </w:r>
      <w:r>
        <w:t xml:space="preserve">а основании п.3.9 Положения о порядке </w:t>
      </w:r>
      <w:proofErr w:type="gramStart"/>
      <w:r>
        <w:t>формирования, ведения и обязательного</w:t>
      </w:r>
      <w:r w:rsidRPr="006625AD">
        <w:rPr>
          <w:spacing w:val="1"/>
        </w:rPr>
        <w:t xml:space="preserve"> </w:t>
      </w:r>
      <w:r>
        <w:t>опубликования</w:t>
      </w:r>
      <w:r w:rsidRPr="006625AD">
        <w:rPr>
          <w:spacing w:val="1"/>
        </w:rPr>
        <w:t xml:space="preserve"> </w:t>
      </w:r>
      <w:r>
        <w:t>Перечня</w:t>
      </w:r>
      <w:r w:rsidRPr="006625AD">
        <w:rPr>
          <w:spacing w:val="1"/>
        </w:rPr>
        <w:t xml:space="preserve"> </w:t>
      </w:r>
      <w:r>
        <w:t>муниципального</w:t>
      </w:r>
      <w:r w:rsidRPr="006625AD">
        <w:rPr>
          <w:spacing w:val="1"/>
        </w:rPr>
        <w:t xml:space="preserve"> </w:t>
      </w:r>
      <w:r>
        <w:t>имущества</w:t>
      </w:r>
      <w:r w:rsidRPr="006625AD">
        <w:rPr>
          <w:spacing w:val="1"/>
        </w:rPr>
        <w:t xml:space="preserve"> </w:t>
      </w:r>
      <w:proofErr w:type="spellStart"/>
      <w:r>
        <w:t>Милютинского</w:t>
      </w:r>
      <w:proofErr w:type="spellEnd"/>
      <w:r w:rsidRPr="006625AD">
        <w:rPr>
          <w:spacing w:val="1"/>
        </w:rPr>
        <w:t xml:space="preserve"> </w:t>
      </w:r>
      <w:r>
        <w:t>сельского поселения свободного от прав третьих лиц (за исключением права хозяйственного ведения,</w:t>
      </w:r>
      <w:r w:rsidRPr="006625AD">
        <w:rPr>
          <w:spacing w:val="1"/>
        </w:rPr>
        <w:t xml:space="preserve"> </w:t>
      </w:r>
      <w:r>
        <w:t>права</w:t>
      </w:r>
      <w:r w:rsidRPr="006625AD">
        <w:rPr>
          <w:spacing w:val="18"/>
        </w:rPr>
        <w:t xml:space="preserve"> </w:t>
      </w:r>
      <w:r>
        <w:t>оперативного</w:t>
      </w:r>
      <w:r w:rsidRPr="006625AD">
        <w:rPr>
          <w:spacing w:val="17"/>
        </w:rPr>
        <w:t xml:space="preserve"> </w:t>
      </w:r>
      <w:r>
        <w:t>управления,</w:t>
      </w:r>
      <w:r w:rsidRPr="006625AD">
        <w:rPr>
          <w:spacing w:val="18"/>
        </w:rPr>
        <w:t xml:space="preserve"> </w:t>
      </w:r>
      <w:r>
        <w:t>а</w:t>
      </w:r>
      <w:r w:rsidRPr="006625AD">
        <w:rPr>
          <w:spacing w:val="19"/>
        </w:rPr>
        <w:t xml:space="preserve"> </w:t>
      </w:r>
      <w:r>
        <w:t>также</w:t>
      </w:r>
      <w:r w:rsidRPr="006625AD">
        <w:rPr>
          <w:spacing w:val="19"/>
        </w:rPr>
        <w:t xml:space="preserve"> </w:t>
      </w:r>
      <w:r>
        <w:t>имущественных</w:t>
      </w:r>
      <w:r w:rsidRPr="006625AD">
        <w:rPr>
          <w:spacing w:val="16"/>
        </w:rPr>
        <w:t xml:space="preserve"> </w:t>
      </w:r>
      <w:r>
        <w:t>прав</w:t>
      </w:r>
      <w:r w:rsidRPr="006625AD">
        <w:rPr>
          <w:spacing w:val="18"/>
        </w:rPr>
        <w:t xml:space="preserve"> </w:t>
      </w:r>
      <w:r>
        <w:t>субъектов</w:t>
      </w:r>
      <w:r w:rsidRPr="006625AD">
        <w:rPr>
          <w:spacing w:val="16"/>
        </w:rPr>
        <w:t xml:space="preserve"> </w:t>
      </w:r>
      <w:r>
        <w:t>малого</w:t>
      </w:r>
      <w:r w:rsidRPr="006625AD">
        <w:rPr>
          <w:spacing w:val="17"/>
        </w:rPr>
        <w:t xml:space="preserve"> </w:t>
      </w:r>
      <w:r>
        <w:t xml:space="preserve">и </w:t>
      </w:r>
      <w:r w:rsidRPr="006625AD">
        <w:t>среднего</w:t>
      </w:r>
      <w:r w:rsidRPr="006625AD">
        <w:rPr>
          <w:spacing w:val="1"/>
        </w:rPr>
        <w:t xml:space="preserve"> </w:t>
      </w:r>
      <w:r w:rsidRPr="006625AD">
        <w:t>предпринимательства),</w:t>
      </w:r>
      <w:r w:rsidRPr="006625AD">
        <w:rPr>
          <w:spacing w:val="1"/>
        </w:rPr>
        <w:t xml:space="preserve"> </w:t>
      </w:r>
      <w:r w:rsidRPr="006625AD">
        <w:t>предназначенного</w:t>
      </w:r>
      <w:r w:rsidRPr="006625AD">
        <w:rPr>
          <w:spacing w:val="1"/>
        </w:rPr>
        <w:t xml:space="preserve"> </w:t>
      </w:r>
      <w:r w:rsidRPr="006625AD">
        <w:t>для</w:t>
      </w:r>
      <w:r w:rsidRPr="006625AD">
        <w:rPr>
          <w:spacing w:val="1"/>
        </w:rPr>
        <w:t xml:space="preserve"> </w:t>
      </w:r>
      <w:r w:rsidRPr="006625AD">
        <w:t>передачи</w:t>
      </w:r>
      <w:r w:rsidRPr="006625AD">
        <w:rPr>
          <w:spacing w:val="1"/>
        </w:rPr>
        <w:t xml:space="preserve"> </w:t>
      </w:r>
      <w:r w:rsidRPr="006625AD">
        <w:t>во</w:t>
      </w:r>
      <w:r w:rsidRPr="006625AD">
        <w:rPr>
          <w:spacing w:val="1"/>
        </w:rPr>
        <w:t xml:space="preserve"> </w:t>
      </w:r>
      <w:r w:rsidRPr="006625AD">
        <w:t>владение</w:t>
      </w:r>
      <w:r w:rsidRPr="006625AD">
        <w:rPr>
          <w:spacing w:val="1"/>
        </w:rPr>
        <w:t xml:space="preserve"> </w:t>
      </w:r>
      <w:r w:rsidRPr="006625AD">
        <w:t>и</w:t>
      </w:r>
      <w:r w:rsidRPr="006625AD">
        <w:rPr>
          <w:spacing w:val="-67"/>
        </w:rPr>
        <w:t xml:space="preserve"> </w:t>
      </w:r>
      <w:r w:rsidRPr="006625AD">
        <w:t>(или)</w:t>
      </w:r>
      <w:r w:rsidRPr="006625AD">
        <w:rPr>
          <w:spacing w:val="1"/>
        </w:rPr>
        <w:t xml:space="preserve"> </w:t>
      </w:r>
      <w:r w:rsidRPr="006625AD">
        <w:t>пользование</w:t>
      </w:r>
      <w:r w:rsidRPr="006625AD">
        <w:rPr>
          <w:spacing w:val="1"/>
        </w:rPr>
        <w:t xml:space="preserve"> </w:t>
      </w:r>
      <w:r w:rsidRPr="006625AD">
        <w:t>на</w:t>
      </w:r>
      <w:r w:rsidRPr="006625AD">
        <w:rPr>
          <w:spacing w:val="1"/>
        </w:rPr>
        <w:t xml:space="preserve"> </w:t>
      </w:r>
      <w:r w:rsidRPr="006625AD">
        <w:t>долгосрочной</w:t>
      </w:r>
      <w:r w:rsidRPr="006625AD">
        <w:rPr>
          <w:spacing w:val="1"/>
        </w:rPr>
        <w:t xml:space="preserve"> </w:t>
      </w:r>
      <w:r w:rsidRPr="006625AD">
        <w:t>основе</w:t>
      </w:r>
      <w:r w:rsidRPr="006625AD">
        <w:rPr>
          <w:spacing w:val="1"/>
        </w:rPr>
        <w:t xml:space="preserve"> </w:t>
      </w:r>
      <w:r w:rsidRPr="006625AD">
        <w:t>субъектам</w:t>
      </w:r>
      <w:r w:rsidRPr="006625AD">
        <w:rPr>
          <w:spacing w:val="1"/>
        </w:rPr>
        <w:t xml:space="preserve"> </w:t>
      </w:r>
      <w:r w:rsidRPr="006625AD">
        <w:t>малого</w:t>
      </w:r>
      <w:r w:rsidRPr="006625AD">
        <w:rPr>
          <w:spacing w:val="1"/>
        </w:rPr>
        <w:t xml:space="preserve"> </w:t>
      </w:r>
      <w:r w:rsidRPr="006625AD">
        <w:t>и</w:t>
      </w:r>
      <w:r w:rsidRPr="006625AD">
        <w:rPr>
          <w:spacing w:val="1"/>
        </w:rPr>
        <w:t xml:space="preserve"> </w:t>
      </w:r>
      <w:r w:rsidRPr="006625AD">
        <w:t>среднего</w:t>
      </w:r>
      <w:r w:rsidRPr="006625AD">
        <w:rPr>
          <w:spacing w:val="1"/>
        </w:rPr>
        <w:t xml:space="preserve"> </w:t>
      </w:r>
      <w:r w:rsidRPr="006625AD">
        <w:t>предпринимательства,</w:t>
      </w:r>
      <w:r w:rsidRPr="006625AD">
        <w:rPr>
          <w:spacing w:val="1"/>
        </w:rPr>
        <w:t xml:space="preserve"> </w:t>
      </w:r>
      <w:r w:rsidRPr="006625AD">
        <w:t>организациям,</w:t>
      </w:r>
      <w:r w:rsidRPr="006625AD">
        <w:rPr>
          <w:spacing w:val="1"/>
        </w:rPr>
        <w:t xml:space="preserve"> </w:t>
      </w:r>
      <w:r w:rsidRPr="006625AD">
        <w:t>образующим</w:t>
      </w:r>
      <w:r w:rsidRPr="006625AD">
        <w:rPr>
          <w:spacing w:val="1"/>
        </w:rPr>
        <w:t xml:space="preserve"> </w:t>
      </w:r>
      <w:r w:rsidRPr="006625AD">
        <w:t>инфраструктуру</w:t>
      </w:r>
      <w:r w:rsidRPr="006625AD">
        <w:rPr>
          <w:spacing w:val="1"/>
        </w:rPr>
        <w:t xml:space="preserve"> </w:t>
      </w:r>
      <w:r w:rsidRPr="006625AD">
        <w:t>поддержки</w:t>
      </w:r>
      <w:r w:rsidRPr="006625AD">
        <w:rPr>
          <w:spacing w:val="1"/>
        </w:rPr>
        <w:t xml:space="preserve"> </w:t>
      </w:r>
      <w:r w:rsidRPr="006625AD">
        <w:t>субъектов малого и среднего предпринимательства, а также физическим лицам, не</w:t>
      </w:r>
      <w:r w:rsidRPr="006625AD">
        <w:rPr>
          <w:spacing w:val="1"/>
        </w:rPr>
        <w:t xml:space="preserve"> </w:t>
      </w:r>
      <w:r w:rsidRPr="006625AD">
        <w:t>являющимся индивидуальными предпринимателями и применяющим специальный</w:t>
      </w:r>
      <w:r w:rsidRPr="006625AD">
        <w:rPr>
          <w:spacing w:val="-67"/>
        </w:rPr>
        <w:t xml:space="preserve"> </w:t>
      </w:r>
      <w:r w:rsidRPr="006625AD">
        <w:t>налоговый</w:t>
      </w:r>
      <w:r w:rsidRPr="006625AD">
        <w:rPr>
          <w:spacing w:val="-12"/>
        </w:rPr>
        <w:t xml:space="preserve"> </w:t>
      </w:r>
      <w:r w:rsidRPr="006625AD">
        <w:t>режим</w:t>
      </w:r>
      <w:r w:rsidRPr="006625AD">
        <w:rPr>
          <w:spacing w:val="-13"/>
        </w:rPr>
        <w:t xml:space="preserve"> </w:t>
      </w:r>
      <w:r w:rsidRPr="006625AD">
        <w:t>«Налог</w:t>
      </w:r>
      <w:r w:rsidRPr="006625AD">
        <w:rPr>
          <w:spacing w:val="-9"/>
        </w:rPr>
        <w:t xml:space="preserve"> </w:t>
      </w:r>
      <w:r w:rsidRPr="006625AD">
        <w:t>на</w:t>
      </w:r>
      <w:r w:rsidRPr="006625AD">
        <w:rPr>
          <w:spacing w:val="-12"/>
        </w:rPr>
        <w:t xml:space="preserve"> </w:t>
      </w:r>
      <w:r w:rsidRPr="006625AD">
        <w:t>профессиональный</w:t>
      </w:r>
      <w:proofErr w:type="gramEnd"/>
      <w:r w:rsidRPr="006625AD">
        <w:rPr>
          <w:spacing w:val="-11"/>
        </w:rPr>
        <w:t xml:space="preserve"> </w:t>
      </w:r>
      <w:proofErr w:type="gramStart"/>
      <w:r w:rsidRPr="006625AD">
        <w:t>доход»,</w:t>
      </w:r>
      <w:r w:rsidRPr="006625AD">
        <w:rPr>
          <w:spacing w:val="-11"/>
        </w:rPr>
        <w:t xml:space="preserve"> </w:t>
      </w:r>
      <w:r w:rsidRPr="006625AD">
        <w:t>а</w:t>
      </w:r>
      <w:r w:rsidRPr="006625AD">
        <w:rPr>
          <w:spacing w:val="-10"/>
        </w:rPr>
        <w:t xml:space="preserve"> </w:t>
      </w:r>
      <w:r w:rsidRPr="006625AD">
        <w:t>также</w:t>
      </w:r>
      <w:r w:rsidRPr="006625AD">
        <w:rPr>
          <w:spacing w:val="-11"/>
        </w:rPr>
        <w:t xml:space="preserve"> </w:t>
      </w:r>
      <w:r w:rsidRPr="006625AD">
        <w:t>порядке</w:t>
      </w:r>
      <w:r w:rsidRPr="006625AD">
        <w:rPr>
          <w:spacing w:val="-12"/>
        </w:rPr>
        <w:t xml:space="preserve"> </w:t>
      </w:r>
      <w:r w:rsidRPr="006625AD">
        <w:t>и</w:t>
      </w:r>
      <w:r w:rsidRPr="006625AD">
        <w:rPr>
          <w:spacing w:val="-10"/>
        </w:rPr>
        <w:t xml:space="preserve"> </w:t>
      </w:r>
      <w:r w:rsidRPr="006625AD">
        <w:t>условиях</w:t>
      </w:r>
      <w:r w:rsidRPr="006625AD">
        <w:rPr>
          <w:spacing w:val="-67"/>
        </w:rPr>
        <w:t xml:space="preserve"> </w:t>
      </w:r>
      <w:r w:rsidRPr="006625AD">
        <w:t>предоставления</w:t>
      </w:r>
      <w:r w:rsidRPr="006625AD">
        <w:rPr>
          <w:spacing w:val="1"/>
        </w:rPr>
        <w:t xml:space="preserve"> </w:t>
      </w:r>
      <w:r w:rsidRPr="006625AD">
        <w:t>в</w:t>
      </w:r>
      <w:r w:rsidRPr="006625AD">
        <w:rPr>
          <w:spacing w:val="1"/>
        </w:rPr>
        <w:t xml:space="preserve"> </w:t>
      </w:r>
      <w:r w:rsidRPr="006625AD">
        <w:t>аренду</w:t>
      </w:r>
      <w:r w:rsidRPr="006625AD">
        <w:rPr>
          <w:spacing w:val="1"/>
        </w:rPr>
        <w:t xml:space="preserve"> </w:t>
      </w:r>
      <w:r w:rsidRPr="006625AD">
        <w:t>муниципального</w:t>
      </w:r>
      <w:r w:rsidRPr="006625AD">
        <w:rPr>
          <w:spacing w:val="1"/>
        </w:rPr>
        <w:t xml:space="preserve"> </w:t>
      </w:r>
      <w:r w:rsidRPr="006625AD">
        <w:t>имущества</w:t>
      </w:r>
      <w:r w:rsidRPr="006625AD">
        <w:rPr>
          <w:spacing w:val="1"/>
        </w:rPr>
        <w:t xml:space="preserve"> </w:t>
      </w:r>
      <w:proofErr w:type="spellStart"/>
      <w:r>
        <w:t>Милютинского</w:t>
      </w:r>
      <w:proofErr w:type="spellEnd"/>
      <w:r w:rsidRPr="006625AD">
        <w:rPr>
          <w:spacing w:val="1"/>
        </w:rPr>
        <w:t xml:space="preserve"> </w:t>
      </w:r>
      <w:r>
        <w:t>сельского поселения</w:t>
      </w:r>
      <w:r w:rsidRPr="006625AD">
        <w:t>,</w:t>
      </w:r>
      <w:r>
        <w:t xml:space="preserve"> </w:t>
      </w:r>
      <w:r w:rsidRPr="006625AD">
        <w:t>включенного</w:t>
      </w:r>
      <w:r w:rsidRPr="006625AD">
        <w:rPr>
          <w:spacing w:val="1"/>
        </w:rPr>
        <w:t xml:space="preserve"> </w:t>
      </w:r>
      <w:r w:rsidRPr="006625AD">
        <w:t>в</w:t>
      </w:r>
      <w:r w:rsidRPr="006625AD">
        <w:rPr>
          <w:spacing w:val="1"/>
        </w:rPr>
        <w:t xml:space="preserve"> </w:t>
      </w:r>
      <w:r w:rsidRPr="006625AD">
        <w:t>Перечень</w:t>
      </w:r>
      <w:r w:rsidRPr="006625AD">
        <w:rPr>
          <w:spacing w:val="1"/>
        </w:rPr>
        <w:t xml:space="preserve"> </w:t>
      </w:r>
      <w:r w:rsidRPr="006625AD">
        <w:t>муниципального</w:t>
      </w:r>
      <w:r w:rsidRPr="006625AD">
        <w:rPr>
          <w:spacing w:val="1"/>
        </w:rPr>
        <w:t xml:space="preserve"> </w:t>
      </w:r>
      <w:r w:rsidRPr="006625AD">
        <w:t>имущества,</w:t>
      </w:r>
      <w:r w:rsidRPr="006625AD">
        <w:rPr>
          <w:spacing w:val="1"/>
        </w:rPr>
        <w:t xml:space="preserve"> </w:t>
      </w:r>
      <w:r w:rsidRPr="006625AD">
        <w:t>предназначенного</w:t>
      </w:r>
      <w:r w:rsidRPr="006625AD">
        <w:rPr>
          <w:spacing w:val="1"/>
        </w:rPr>
        <w:t xml:space="preserve"> </w:t>
      </w:r>
      <w:r w:rsidRPr="006625AD">
        <w:t>для</w:t>
      </w:r>
      <w:r w:rsidRPr="006625AD">
        <w:rPr>
          <w:spacing w:val="1"/>
        </w:rPr>
        <w:t xml:space="preserve"> </w:t>
      </w:r>
      <w:r w:rsidRPr="006625AD">
        <w:t>передачи</w:t>
      </w:r>
      <w:r w:rsidRPr="006625AD">
        <w:rPr>
          <w:spacing w:val="1"/>
        </w:rPr>
        <w:t xml:space="preserve"> </w:t>
      </w:r>
      <w:r w:rsidRPr="006625AD">
        <w:t>во</w:t>
      </w:r>
      <w:r w:rsidRPr="006625AD">
        <w:rPr>
          <w:spacing w:val="1"/>
        </w:rPr>
        <w:t xml:space="preserve"> </w:t>
      </w:r>
      <w:r w:rsidRPr="006625AD">
        <w:t>владение</w:t>
      </w:r>
      <w:r w:rsidRPr="006625AD">
        <w:rPr>
          <w:spacing w:val="1"/>
        </w:rPr>
        <w:t xml:space="preserve"> </w:t>
      </w:r>
      <w:r w:rsidRPr="006625AD">
        <w:t>и</w:t>
      </w:r>
      <w:r w:rsidRPr="006625AD">
        <w:rPr>
          <w:spacing w:val="1"/>
        </w:rPr>
        <w:t xml:space="preserve"> </w:t>
      </w:r>
      <w:r w:rsidRPr="006625AD">
        <w:t>(или)</w:t>
      </w:r>
      <w:r w:rsidRPr="006625AD">
        <w:rPr>
          <w:spacing w:val="1"/>
        </w:rPr>
        <w:t xml:space="preserve"> </w:t>
      </w:r>
      <w:r w:rsidRPr="006625AD">
        <w:t>в</w:t>
      </w:r>
      <w:r w:rsidRPr="006625AD">
        <w:rPr>
          <w:spacing w:val="1"/>
        </w:rPr>
        <w:t xml:space="preserve"> </w:t>
      </w:r>
      <w:r w:rsidRPr="006625AD">
        <w:t>пользование</w:t>
      </w:r>
      <w:r w:rsidRPr="006625AD">
        <w:rPr>
          <w:spacing w:val="1"/>
        </w:rPr>
        <w:t xml:space="preserve"> </w:t>
      </w:r>
      <w:r w:rsidRPr="006625AD">
        <w:t>субъектам</w:t>
      </w:r>
      <w:r w:rsidRPr="006625AD">
        <w:rPr>
          <w:spacing w:val="1"/>
        </w:rPr>
        <w:t xml:space="preserve"> </w:t>
      </w:r>
      <w:r w:rsidRPr="006625AD">
        <w:t>малого</w:t>
      </w:r>
      <w:r w:rsidRPr="006625AD">
        <w:rPr>
          <w:spacing w:val="1"/>
        </w:rPr>
        <w:t xml:space="preserve"> </w:t>
      </w:r>
      <w:r w:rsidRPr="006625AD">
        <w:t>и</w:t>
      </w:r>
      <w:r w:rsidRPr="006625AD">
        <w:rPr>
          <w:spacing w:val="1"/>
        </w:rPr>
        <w:t xml:space="preserve"> </w:t>
      </w:r>
      <w:r w:rsidRPr="006625AD">
        <w:t>среднего</w:t>
      </w:r>
      <w:r w:rsidRPr="006625AD">
        <w:rPr>
          <w:spacing w:val="1"/>
        </w:rPr>
        <w:t xml:space="preserve"> </w:t>
      </w:r>
      <w:r w:rsidRPr="006625AD">
        <w:t>предпринимательства,</w:t>
      </w:r>
      <w:r w:rsidRPr="006625AD">
        <w:rPr>
          <w:spacing w:val="1"/>
        </w:rPr>
        <w:t xml:space="preserve"> </w:t>
      </w:r>
      <w:r w:rsidRPr="006625AD">
        <w:t>организациям,</w:t>
      </w:r>
      <w:r w:rsidRPr="006625AD">
        <w:rPr>
          <w:spacing w:val="1"/>
        </w:rPr>
        <w:t xml:space="preserve"> </w:t>
      </w:r>
      <w:r w:rsidRPr="006625AD">
        <w:t>образующим</w:t>
      </w:r>
      <w:r w:rsidRPr="006625AD">
        <w:rPr>
          <w:spacing w:val="1"/>
        </w:rPr>
        <w:t xml:space="preserve"> </w:t>
      </w:r>
      <w:r w:rsidRPr="006625AD">
        <w:t>инфраструктуру</w:t>
      </w:r>
      <w:r w:rsidRPr="006625AD">
        <w:rPr>
          <w:spacing w:val="1"/>
        </w:rPr>
        <w:t xml:space="preserve"> </w:t>
      </w:r>
      <w:r w:rsidRPr="006625AD">
        <w:t>поддержки</w:t>
      </w:r>
      <w:r w:rsidRPr="006625AD">
        <w:rPr>
          <w:spacing w:val="1"/>
        </w:rPr>
        <w:t xml:space="preserve"> </w:t>
      </w:r>
      <w:r w:rsidRPr="006625AD">
        <w:t>субъектов малого и среднего предпринимательства, а также физическим лицам, не</w:t>
      </w:r>
      <w:r w:rsidRPr="006625AD">
        <w:rPr>
          <w:spacing w:val="1"/>
        </w:rPr>
        <w:t xml:space="preserve"> </w:t>
      </w:r>
      <w:r w:rsidRPr="006625AD">
        <w:t>являющимся индивидуальными предпринимателями и применяющим специальный</w:t>
      </w:r>
      <w:r w:rsidRPr="006625AD">
        <w:rPr>
          <w:spacing w:val="-67"/>
        </w:rPr>
        <w:t xml:space="preserve"> </w:t>
      </w:r>
      <w:r w:rsidRPr="006625AD">
        <w:t>налоговый режим «Налог на профессиональный доход»</w:t>
      </w:r>
      <w:proofErr w:type="gramEnd"/>
    </w:p>
    <w:p w:rsidR="00C42EA1" w:rsidRDefault="00256791">
      <w:pPr>
        <w:pStyle w:val="a3"/>
        <w:spacing w:line="320" w:lineRule="exact"/>
        <w:ind w:left="2033" w:right="1972"/>
        <w:jc w:val="center"/>
      </w:pPr>
      <w:r>
        <w:t>ПОСТАНОВЛЯЮ:</w:t>
      </w:r>
    </w:p>
    <w:p w:rsidR="00C42EA1" w:rsidRDefault="00C42EA1">
      <w:pPr>
        <w:pStyle w:val="a3"/>
        <w:spacing w:before="1"/>
        <w:ind w:left="0"/>
      </w:pPr>
    </w:p>
    <w:p w:rsidR="00C42EA1" w:rsidRDefault="00D031AE">
      <w:pPr>
        <w:pStyle w:val="a4"/>
        <w:numPr>
          <w:ilvl w:val="0"/>
          <w:numId w:val="4"/>
        </w:numPr>
        <w:tabs>
          <w:tab w:val="left" w:pos="1216"/>
        </w:tabs>
        <w:spacing w:before="1"/>
        <w:ind w:right="162" w:firstLine="708"/>
        <w:rPr>
          <w:sz w:val="28"/>
        </w:rPr>
      </w:pPr>
      <w:proofErr w:type="gramStart"/>
      <w:r>
        <w:rPr>
          <w:sz w:val="28"/>
        </w:rPr>
        <w:t>Внести в</w:t>
      </w:r>
      <w:r w:rsidR="00256791">
        <w:rPr>
          <w:sz w:val="28"/>
        </w:rPr>
        <w:t xml:space="preserve"> перечень муниципального имущества </w:t>
      </w:r>
      <w:proofErr w:type="spellStart"/>
      <w:r w:rsidR="00256791">
        <w:rPr>
          <w:sz w:val="28"/>
        </w:rPr>
        <w:t>Милютинского</w:t>
      </w:r>
      <w:proofErr w:type="spellEnd"/>
      <w:r w:rsidR="00256791">
        <w:rPr>
          <w:sz w:val="28"/>
        </w:rPr>
        <w:t xml:space="preserve"> </w:t>
      </w:r>
      <w:r w:rsidR="006625AD">
        <w:rPr>
          <w:sz w:val="28"/>
        </w:rPr>
        <w:t>сельского поселения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свободного от прав третьих лиц (за исключением права хозяйственного ведения,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 xml:space="preserve">права оперативного управления, а также имущественных прав субъектов </w:t>
      </w:r>
      <w:r w:rsidR="00256791">
        <w:rPr>
          <w:sz w:val="28"/>
        </w:rPr>
        <w:lastRenderedPageBreak/>
        <w:t>малого и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среднего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предпринимательства),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предназначенного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для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передачи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во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владение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и</w:t>
      </w:r>
      <w:r w:rsidR="00256791">
        <w:rPr>
          <w:spacing w:val="-67"/>
          <w:sz w:val="28"/>
        </w:rPr>
        <w:t xml:space="preserve"> </w:t>
      </w:r>
      <w:r w:rsidR="00256791">
        <w:rPr>
          <w:sz w:val="28"/>
        </w:rPr>
        <w:t>(или)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пользование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на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долгосрочной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основе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субъектам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малого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и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среднего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предпринимательства,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организациям,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образующим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инфраструктуру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поддержки</w:t>
      </w:r>
      <w:r w:rsidR="00256791">
        <w:rPr>
          <w:spacing w:val="1"/>
          <w:sz w:val="28"/>
        </w:rPr>
        <w:t xml:space="preserve"> </w:t>
      </w:r>
      <w:r w:rsidR="00256791">
        <w:rPr>
          <w:sz w:val="28"/>
        </w:rPr>
        <w:t>субъектов малого и среднего предпринимательства, а также физическим лицам, не</w:t>
      </w:r>
      <w:proofErr w:type="gramEnd"/>
      <w:r w:rsidR="00256791">
        <w:rPr>
          <w:spacing w:val="1"/>
          <w:sz w:val="28"/>
        </w:rPr>
        <w:t xml:space="preserve"> </w:t>
      </w:r>
      <w:proofErr w:type="gramStart"/>
      <w:r w:rsidR="00256791">
        <w:rPr>
          <w:sz w:val="28"/>
        </w:rPr>
        <w:t>являющимся индивидуальными предпринимателями и применяющим специальный</w:t>
      </w:r>
      <w:r w:rsidR="00256791">
        <w:rPr>
          <w:spacing w:val="-67"/>
          <w:sz w:val="28"/>
        </w:rPr>
        <w:t xml:space="preserve"> </w:t>
      </w:r>
      <w:r w:rsidR="00256791">
        <w:rPr>
          <w:sz w:val="28"/>
        </w:rPr>
        <w:t>налоговый режим «Налог на профессиональный доход»,</w:t>
      </w:r>
      <w:r>
        <w:rPr>
          <w:sz w:val="28"/>
        </w:rPr>
        <w:t xml:space="preserve"> изложив</w:t>
      </w:r>
      <w:r w:rsidR="00256791">
        <w:rPr>
          <w:sz w:val="28"/>
        </w:rPr>
        <w:t xml:space="preserve"> приложени</w:t>
      </w:r>
      <w:r>
        <w:rPr>
          <w:sz w:val="28"/>
        </w:rPr>
        <w:t>е</w:t>
      </w:r>
      <w:r w:rsidR="00256791">
        <w:rPr>
          <w:sz w:val="28"/>
        </w:rPr>
        <w:t xml:space="preserve"> № </w:t>
      </w:r>
      <w:r>
        <w:rPr>
          <w:sz w:val="28"/>
        </w:rPr>
        <w:t>1 в новой редакции.</w:t>
      </w:r>
      <w:proofErr w:type="gramEnd"/>
    </w:p>
    <w:p w:rsidR="00C42EA1" w:rsidRDefault="00256791">
      <w:pPr>
        <w:pStyle w:val="a4"/>
        <w:numPr>
          <w:ilvl w:val="0"/>
          <w:numId w:val="4"/>
        </w:numPr>
        <w:tabs>
          <w:tab w:val="left" w:pos="1259"/>
        </w:tabs>
        <w:spacing w:before="62"/>
        <w:ind w:right="164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Милютинского</w:t>
      </w:r>
      <w:proofErr w:type="spellEnd"/>
      <w:r>
        <w:rPr>
          <w:spacing w:val="1"/>
          <w:sz w:val="28"/>
        </w:rPr>
        <w:t xml:space="preserve"> </w:t>
      </w:r>
      <w:r w:rsidR="006625AD">
        <w:rPr>
          <w:sz w:val="28"/>
        </w:rPr>
        <w:t>сельского поселения</w:t>
      </w:r>
      <w:r>
        <w:rPr>
          <w:sz w:val="28"/>
        </w:rPr>
        <w:t>.</w:t>
      </w:r>
    </w:p>
    <w:p w:rsidR="00C42EA1" w:rsidRDefault="00256791">
      <w:pPr>
        <w:pStyle w:val="a4"/>
        <w:numPr>
          <w:ilvl w:val="0"/>
          <w:numId w:val="4"/>
        </w:numPr>
        <w:tabs>
          <w:tab w:val="left" w:pos="1118"/>
        </w:tabs>
        <w:spacing w:before="2"/>
        <w:ind w:left="1117" w:right="0" w:hanging="241"/>
        <w:rPr>
          <w:sz w:val="24"/>
        </w:rPr>
      </w:pP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C42EA1" w:rsidRDefault="00C42EA1">
      <w:pPr>
        <w:pStyle w:val="a3"/>
        <w:ind w:left="0"/>
        <w:rPr>
          <w:sz w:val="30"/>
        </w:rPr>
      </w:pPr>
    </w:p>
    <w:p w:rsidR="00C42EA1" w:rsidRDefault="00256791">
      <w:pPr>
        <w:pStyle w:val="a3"/>
        <w:spacing w:before="253"/>
        <w:ind w:right="7472"/>
      </w:pPr>
      <w:r>
        <w:t>Главы</w:t>
      </w:r>
      <w:r>
        <w:rPr>
          <w:spacing w:val="-8"/>
        </w:rPr>
        <w:t xml:space="preserve"> </w:t>
      </w:r>
      <w:r>
        <w:t>Администрации</w:t>
      </w:r>
    </w:p>
    <w:p w:rsidR="00C42EA1" w:rsidRDefault="00256791" w:rsidP="006625AD">
      <w:pPr>
        <w:pStyle w:val="a3"/>
        <w:tabs>
          <w:tab w:val="left" w:pos="7062"/>
          <w:tab w:val="left" w:pos="8551"/>
        </w:tabs>
        <w:spacing w:line="321" w:lineRule="exact"/>
      </w:pPr>
      <w:proofErr w:type="spellStart"/>
      <w:r>
        <w:t>Милютинского</w:t>
      </w:r>
      <w:proofErr w:type="spellEnd"/>
      <w:r>
        <w:rPr>
          <w:spacing w:val="-1"/>
        </w:rPr>
        <w:t xml:space="preserve"> </w:t>
      </w:r>
      <w:r w:rsidR="006625AD">
        <w:rPr>
          <w:spacing w:val="-1"/>
        </w:rPr>
        <w:t>сельского поселения</w:t>
      </w:r>
      <w:r>
        <w:tab/>
      </w:r>
      <w:r w:rsidR="006625AD">
        <w:t xml:space="preserve">        С.Ю. Сергиенко</w:t>
      </w: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rPr>
          <w:sz w:val="18"/>
        </w:rPr>
        <w:sectPr w:rsidR="00C42EA1">
          <w:footerReference w:type="default" r:id="rId8"/>
          <w:pgSz w:w="11910" w:h="16840"/>
          <w:pgMar w:top="620" w:right="400" w:bottom="980" w:left="1120" w:header="0" w:footer="713" w:gutter="0"/>
          <w:cols w:space="720"/>
        </w:sectPr>
      </w:pPr>
    </w:p>
    <w:p w:rsidR="003E3B44" w:rsidRDefault="003E3B44" w:rsidP="003E3B44">
      <w:pPr>
        <w:pStyle w:val="TableParagraph"/>
        <w:ind w:left="1057" w:right="152"/>
        <w:jc w:val="right"/>
        <w:rPr>
          <w:sz w:val="28"/>
        </w:rPr>
      </w:pPr>
      <w:r>
        <w:rPr>
          <w:sz w:val="30"/>
        </w:rPr>
        <w:lastRenderedPageBreak/>
        <w:tab/>
      </w:r>
      <w:r w:rsidR="00522A03">
        <w:rPr>
          <w:sz w:val="28"/>
        </w:rPr>
        <w:t>Приложение № 1</w:t>
      </w:r>
    </w:p>
    <w:p w:rsidR="003E3B44" w:rsidRDefault="003E3B44" w:rsidP="003E3B44">
      <w:pPr>
        <w:pStyle w:val="TableParagraph"/>
        <w:ind w:left="1057" w:right="152"/>
        <w:jc w:val="right"/>
        <w:rPr>
          <w:spacing w:val="-67"/>
          <w:sz w:val="28"/>
        </w:rPr>
      </w:pPr>
      <w:r>
        <w:rPr>
          <w:spacing w:val="-67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pacing w:val="-67"/>
          <w:sz w:val="28"/>
        </w:rPr>
        <w:t xml:space="preserve">  </w:t>
      </w:r>
    </w:p>
    <w:p w:rsidR="003E3B44" w:rsidRDefault="003E3B44" w:rsidP="003E3B44">
      <w:pPr>
        <w:pStyle w:val="TableParagraph"/>
        <w:ind w:left="1057" w:right="152"/>
        <w:jc w:val="right"/>
        <w:rPr>
          <w:sz w:val="28"/>
        </w:rPr>
      </w:pPr>
      <w:r>
        <w:rPr>
          <w:sz w:val="28"/>
        </w:rPr>
        <w:t>Администрации</w:t>
      </w:r>
    </w:p>
    <w:p w:rsidR="003E3B44" w:rsidRDefault="003E3B44" w:rsidP="003E3B44">
      <w:pPr>
        <w:pStyle w:val="a3"/>
        <w:tabs>
          <w:tab w:val="left" w:pos="8377"/>
        </w:tabs>
        <w:ind w:left="0"/>
        <w:jc w:val="right"/>
      </w:pPr>
      <w:r>
        <w:t xml:space="preserve">          </w:t>
      </w:r>
      <w:proofErr w:type="spellStart"/>
      <w:r>
        <w:t>Милютинского</w:t>
      </w:r>
      <w:proofErr w:type="spellEnd"/>
      <w:r>
        <w:t xml:space="preserve"> </w:t>
      </w:r>
    </w:p>
    <w:p w:rsidR="003E3B44" w:rsidRDefault="003E3B44" w:rsidP="003E3B44">
      <w:pPr>
        <w:pStyle w:val="a3"/>
        <w:tabs>
          <w:tab w:val="left" w:pos="8377"/>
        </w:tabs>
        <w:ind w:left="0"/>
        <w:jc w:val="right"/>
        <w:rPr>
          <w:spacing w:val="-67"/>
        </w:rPr>
      </w:pPr>
      <w:r>
        <w:t>сельского поселения</w:t>
      </w:r>
      <w:r>
        <w:rPr>
          <w:spacing w:val="-67"/>
        </w:rPr>
        <w:t xml:space="preserve">  </w:t>
      </w:r>
    </w:p>
    <w:p w:rsidR="00C42EA1" w:rsidRDefault="001E1B6E" w:rsidP="001E1B6E">
      <w:pPr>
        <w:pStyle w:val="a3"/>
        <w:tabs>
          <w:tab w:val="left" w:pos="8377"/>
        </w:tabs>
        <w:ind w:left="0"/>
        <w:jc w:val="center"/>
        <w:rPr>
          <w:sz w:val="30"/>
        </w:rPr>
      </w:pPr>
      <w:r>
        <w:t xml:space="preserve">                                                                                                         </w:t>
      </w:r>
      <w:r w:rsidR="003E3B44">
        <w:t>от</w:t>
      </w:r>
      <w:r>
        <w:t xml:space="preserve"> </w:t>
      </w:r>
      <w:r w:rsidR="00AC393B">
        <w:t>03</w:t>
      </w:r>
      <w:r>
        <w:t>.0</w:t>
      </w:r>
      <w:r w:rsidR="00AC393B">
        <w:t>3</w:t>
      </w:r>
      <w:r>
        <w:t>.202</w:t>
      </w:r>
      <w:r w:rsidR="001E6E3A">
        <w:t>5</w:t>
      </w:r>
      <w:r>
        <w:t>г.</w:t>
      </w:r>
      <w:r w:rsidR="003E3B44">
        <w:rPr>
          <w:spacing w:val="-4"/>
        </w:rPr>
        <w:t xml:space="preserve"> </w:t>
      </w:r>
      <w:r w:rsidR="003E3B44">
        <w:t>№</w:t>
      </w:r>
      <w:r>
        <w:t xml:space="preserve"> </w:t>
      </w:r>
      <w:r w:rsidR="00AC393B">
        <w:t>17</w:t>
      </w:r>
    </w:p>
    <w:p w:rsidR="00C42EA1" w:rsidRDefault="00256791" w:rsidP="003E3B44">
      <w:pPr>
        <w:pStyle w:val="a3"/>
        <w:spacing w:before="206" w:line="322" w:lineRule="exact"/>
        <w:ind w:left="2033" w:right="2043"/>
        <w:jc w:val="center"/>
      </w:pPr>
      <w:r>
        <w:t>ПЕРЕЧЕНЬ</w:t>
      </w:r>
    </w:p>
    <w:p w:rsidR="00C42EA1" w:rsidRDefault="00256791" w:rsidP="003E3B44">
      <w:pPr>
        <w:pStyle w:val="a3"/>
        <w:ind w:left="814" w:right="404" w:hanging="406"/>
        <w:jc w:val="center"/>
      </w:pPr>
      <w:proofErr w:type="gramStart"/>
      <w:r>
        <w:t>муниципаль</w:t>
      </w:r>
      <w:bookmarkStart w:id="0" w:name="_GoBack"/>
      <w:bookmarkEnd w:id="0"/>
      <w:r>
        <w:t xml:space="preserve">ного имущества </w:t>
      </w:r>
      <w:proofErr w:type="spellStart"/>
      <w:r>
        <w:t>Милютинского</w:t>
      </w:r>
      <w:proofErr w:type="spellEnd"/>
      <w:r>
        <w:t xml:space="preserve"> </w:t>
      </w:r>
      <w:r w:rsidR="00E25C9A">
        <w:t>сельского поселения</w:t>
      </w:r>
      <w:r>
        <w:t xml:space="preserve"> свободного от прав третьих</w:t>
      </w:r>
      <w:r>
        <w:rPr>
          <w:spacing w:val="-67"/>
        </w:rPr>
        <w:t xml:space="preserve"> </w:t>
      </w:r>
      <w:r>
        <w:t>лиц (за исключением права хозяйственного ведения, права оперативного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имущественных</w:t>
      </w:r>
      <w:r>
        <w:rPr>
          <w:spacing w:val="-4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 w:rsidR="00E25C9A">
        <w:t xml:space="preserve"> </w:t>
      </w:r>
      <w:r>
        <w:t>предпринимательства), предназначенного для передачи во владение и (или)</w:t>
      </w:r>
      <w:r>
        <w:rPr>
          <w:spacing w:val="1"/>
        </w:rPr>
        <w:t xml:space="preserve"> </w:t>
      </w:r>
      <w:r>
        <w:t>пользование на долгосрочной основе субъектам малого и среднего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-7"/>
        </w:rPr>
        <w:t xml:space="preserve"> </w:t>
      </w:r>
      <w:r>
        <w:t>организациям,</w:t>
      </w:r>
      <w:r>
        <w:rPr>
          <w:spacing w:val="-9"/>
        </w:rPr>
        <w:t xml:space="preserve"> </w:t>
      </w:r>
      <w:r>
        <w:t>образующим</w:t>
      </w:r>
      <w:r>
        <w:rPr>
          <w:spacing w:val="-6"/>
        </w:rPr>
        <w:t xml:space="preserve"> </w:t>
      </w:r>
      <w:r>
        <w:t>инфраструктуру</w:t>
      </w:r>
      <w:r>
        <w:rPr>
          <w:spacing w:val="-6"/>
        </w:rPr>
        <w:t xml:space="preserve"> </w:t>
      </w:r>
      <w:r>
        <w:t>поддержки</w:t>
      </w:r>
      <w:r w:rsidR="00E25C9A">
        <w:t xml:space="preserve"> </w:t>
      </w:r>
      <w:r>
        <w:t>субъектов малого и среднего предпринимательства, а также физическим лицам, не</w:t>
      </w:r>
      <w:r>
        <w:rPr>
          <w:spacing w:val="1"/>
        </w:rPr>
        <w:t xml:space="preserve"> </w:t>
      </w:r>
      <w:r>
        <w:t>являющимся</w:t>
      </w:r>
      <w:r>
        <w:rPr>
          <w:spacing w:val="-6"/>
        </w:rPr>
        <w:t xml:space="preserve"> </w:t>
      </w:r>
      <w:r>
        <w:t>индивидуальными</w:t>
      </w:r>
      <w:r>
        <w:rPr>
          <w:spacing w:val="-5"/>
        </w:rPr>
        <w:t xml:space="preserve"> </w:t>
      </w:r>
      <w:r>
        <w:t>предпринимателями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применяющим</w:t>
      </w:r>
      <w:proofErr w:type="gramEnd"/>
      <w:r>
        <w:rPr>
          <w:spacing w:val="-5"/>
        </w:rPr>
        <w:t xml:space="preserve"> </w:t>
      </w:r>
      <w:r>
        <w:t>специальный</w:t>
      </w:r>
      <w:r>
        <w:rPr>
          <w:spacing w:val="-67"/>
        </w:rPr>
        <w:t xml:space="preserve"> </w:t>
      </w:r>
      <w:r>
        <w:t>налоговый</w:t>
      </w:r>
      <w:r>
        <w:rPr>
          <w:spacing w:val="-4"/>
        </w:rPr>
        <w:t xml:space="preserve"> </w:t>
      </w:r>
      <w:r>
        <w:t>режим «Налог на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3"/>
        </w:rPr>
        <w:t xml:space="preserve"> </w:t>
      </w:r>
      <w:r>
        <w:t>доход»</w:t>
      </w:r>
    </w:p>
    <w:p w:rsidR="003E3B44" w:rsidRDefault="003E3B44">
      <w:pPr>
        <w:pStyle w:val="a3"/>
        <w:spacing w:before="8"/>
        <w:ind w:left="0"/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7"/>
        <w:gridCol w:w="3402"/>
        <w:gridCol w:w="2693"/>
        <w:gridCol w:w="1276"/>
        <w:gridCol w:w="1985"/>
      </w:tblGrid>
      <w:tr w:rsidR="00C42EA1" w:rsidTr="003165D1">
        <w:trPr>
          <w:trHeight w:val="758"/>
        </w:trPr>
        <w:tc>
          <w:tcPr>
            <w:tcW w:w="547" w:type="dxa"/>
          </w:tcPr>
          <w:p w:rsidR="00C42EA1" w:rsidRDefault="00256791">
            <w:pPr>
              <w:pStyle w:val="TableParagraph"/>
              <w:ind w:left="117" w:right="91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3402" w:type="dxa"/>
          </w:tcPr>
          <w:p w:rsidR="00C42EA1" w:rsidRDefault="00256791">
            <w:pPr>
              <w:pStyle w:val="TableParagraph"/>
              <w:spacing w:line="247" w:lineRule="exact"/>
              <w:ind w:left="367"/>
            </w:pPr>
            <w:r>
              <w:t>Наименование, адрес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2693" w:type="dxa"/>
          </w:tcPr>
          <w:p w:rsidR="00C42EA1" w:rsidRDefault="00256791">
            <w:pPr>
              <w:pStyle w:val="TableParagraph"/>
              <w:ind w:left="518" w:right="351" w:hanging="142"/>
            </w:pPr>
            <w:r>
              <w:t>Наименование, адрес</w:t>
            </w:r>
            <w:r>
              <w:rPr>
                <w:spacing w:val="-52"/>
              </w:rPr>
              <w:t xml:space="preserve"> </w:t>
            </w:r>
            <w:r>
              <w:t>балансодержателя</w:t>
            </w:r>
          </w:p>
        </w:tc>
        <w:tc>
          <w:tcPr>
            <w:tcW w:w="1276" w:type="dxa"/>
          </w:tcPr>
          <w:p w:rsidR="00C42EA1" w:rsidRDefault="00256791">
            <w:pPr>
              <w:pStyle w:val="TableParagraph"/>
              <w:ind w:left="289" w:right="139" w:hanging="125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>(кв.м.)</w:t>
            </w:r>
          </w:p>
        </w:tc>
        <w:tc>
          <w:tcPr>
            <w:tcW w:w="1985" w:type="dxa"/>
          </w:tcPr>
          <w:p w:rsidR="00C42EA1" w:rsidRDefault="00256791">
            <w:pPr>
              <w:pStyle w:val="TableParagraph"/>
              <w:ind w:left="232" w:right="225" w:firstLine="4"/>
              <w:jc w:val="center"/>
            </w:pPr>
            <w:r>
              <w:t>Характеристики</w:t>
            </w:r>
            <w:r>
              <w:rPr>
                <w:spacing w:val="-52"/>
              </w:rPr>
              <w:t xml:space="preserve"> </w:t>
            </w:r>
            <w:r>
              <w:t>объекта,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целевое</w:t>
            </w:r>
            <w:proofErr w:type="gramEnd"/>
          </w:p>
          <w:p w:rsidR="00C42EA1" w:rsidRDefault="00256791">
            <w:pPr>
              <w:pStyle w:val="TableParagraph"/>
              <w:spacing w:line="238" w:lineRule="exact"/>
              <w:ind w:left="85" w:right="78"/>
              <w:jc w:val="center"/>
            </w:pPr>
            <w:r>
              <w:t>назначение</w:t>
            </w:r>
          </w:p>
        </w:tc>
      </w:tr>
      <w:tr w:rsidR="00C42EA1" w:rsidTr="003165D1">
        <w:trPr>
          <w:trHeight w:val="253"/>
        </w:trPr>
        <w:tc>
          <w:tcPr>
            <w:tcW w:w="547" w:type="dxa"/>
          </w:tcPr>
          <w:p w:rsidR="00C42EA1" w:rsidRDefault="00256791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C42EA1" w:rsidRDefault="00256791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C42EA1" w:rsidRDefault="00256791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42EA1" w:rsidRDefault="00256791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</w:tr>
      <w:tr w:rsidR="00C42EA1" w:rsidTr="003165D1">
        <w:trPr>
          <w:trHeight w:val="250"/>
        </w:trPr>
        <w:tc>
          <w:tcPr>
            <w:tcW w:w="547" w:type="dxa"/>
            <w:tcBorders>
              <w:bottom w:val="nil"/>
            </w:tcBorders>
          </w:tcPr>
          <w:p w:rsidR="00C42EA1" w:rsidRDefault="00256791">
            <w:pPr>
              <w:pStyle w:val="TableParagraph"/>
              <w:spacing w:line="231" w:lineRule="exact"/>
              <w:ind w:left="7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:rsidR="00C42EA1" w:rsidRDefault="00C202EC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 xml:space="preserve">Нежилое здание, </w:t>
            </w:r>
            <w:proofErr w:type="spellStart"/>
            <w:r>
              <w:t>Милютинский</w:t>
            </w:r>
            <w:proofErr w:type="spellEnd"/>
            <w:r>
              <w:t xml:space="preserve"> район, х. Юдин, ул. </w:t>
            </w:r>
            <w:proofErr w:type="gramStart"/>
            <w:r>
              <w:t>Заречная</w:t>
            </w:r>
            <w:proofErr w:type="gramEnd"/>
            <w:r>
              <w:t>, д.39</w:t>
            </w:r>
          </w:p>
        </w:tc>
        <w:tc>
          <w:tcPr>
            <w:tcW w:w="2693" w:type="dxa"/>
            <w:tcBorders>
              <w:bottom w:val="nil"/>
            </w:tcBorders>
          </w:tcPr>
          <w:p w:rsidR="00C42EA1" w:rsidRDefault="00C202EC">
            <w:pPr>
              <w:pStyle w:val="TableParagraph"/>
              <w:spacing w:line="231" w:lineRule="exact"/>
              <w:ind w:left="107"/>
            </w:pPr>
            <w:r>
              <w:t>Муниципальное образование "</w:t>
            </w:r>
            <w:proofErr w:type="spellStart"/>
            <w:r>
              <w:t>Милютинское</w:t>
            </w:r>
            <w:proofErr w:type="spellEnd"/>
            <w:r>
              <w:t xml:space="preserve">  сельское поселение»</w:t>
            </w:r>
          </w:p>
        </w:tc>
        <w:tc>
          <w:tcPr>
            <w:tcW w:w="1276" w:type="dxa"/>
            <w:tcBorders>
              <w:bottom w:val="nil"/>
            </w:tcBorders>
          </w:tcPr>
          <w:p w:rsidR="00C42EA1" w:rsidRDefault="00C202EC">
            <w:pPr>
              <w:pStyle w:val="TableParagraph"/>
              <w:spacing w:line="231" w:lineRule="exact"/>
              <w:ind w:left="328" w:right="318"/>
              <w:jc w:val="center"/>
            </w:pPr>
            <w:r>
              <w:t>75</w:t>
            </w:r>
          </w:p>
        </w:tc>
        <w:tc>
          <w:tcPr>
            <w:tcW w:w="1985" w:type="dxa"/>
            <w:tcBorders>
              <w:bottom w:val="nil"/>
            </w:tcBorders>
          </w:tcPr>
          <w:p w:rsidR="00C42EA1" w:rsidRDefault="00C202EC" w:rsidP="00C202EC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61:23:0600014:896</w:t>
            </w:r>
          </w:p>
        </w:tc>
      </w:tr>
      <w:tr w:rsidR="00C42EA1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42EA1" w:rsidRDefault="00C42EA1" w:rsidP="00E25C9A">
            <w:pPr>
              <w:pStyle w:val="TableParagraph"/>
              <w:tabs>
                <w:tab w:val="left" w:pos="983"/>
                <w:tab w:val="left" w:pos="1499"/>
                <w:tab w:val="left" w:pos="3143"/>
              </w:tabs>
              <w:spacing w:line="233" w:lineRule="exact"/>
              <w:ind w:left="107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2EA1" w:rsidRDefault="003E3B44" w:rsidP="003E3B44">
            <w:pPr>
              <w:pStyle w:val="TableParagraph"/>
              <w:spacing w:line="233" w:lineRule="exact"/>
              <w:ind w:left="107"/>
            </w:pPr>
            <w:proofErr w:type="spellStart"/>
            <w:r>
              <w:t>ст-ца</w:t>
            </w:r>
            <w:proofErr w:type="spellEnd"/>
            <w:r>
              <w:t xml:space="preserve"> Милютинская,         ул. Красноармейская, д.14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spacing w:line="233" w:lineRule="exact"/>
              <w:ind w:left="680"/>
            </w:pPr>
          </w:p>
        </w:tc>
      </w:tr>
      <w:tr w:rsidR="00C42EA1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2EA1" w:rsidRDefault="00C42EA1" w:rsidP="00E25C9A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spacing w:line="233" w:lineRule="exact"/>
              <w:ind w:left="424"/>
            </w:pPr>
          </w:p>
        </w:tc>
      </w:tr>
      <w:tr w:rsidR="00C42EA1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spacing w:line="233" w:lineRule="exact"/>
              <w:ind w:left="84" w:right="78"/>
              <w:jc w:val="center"/>
            </w:pPr>
          </w:p>
        </w:tc>
      </w:tr>
      <w:tr w:rsidR="00C42EA1" w:rsidTr="003165D1">
        <w:trPr>
          <w:trHeight w:val="254"/>
        </w:trPr>
        <w:tc>
          <w:tcPr>
            <w:tcW w:w="547" w:type="dxa"/>
            <w:tcBorders>
              <w:top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C42EA1" w:rsidRDefault="00C42EA1">
            <w:pPr>
              <w:pStyle w:val="TableParagraph"/>
              <w:spacing w:line="234" w:lineRule="exact"/>
              <w:ind w:right="150"/>
              <w:jc w:val="right"/>
            </w:pPr>
          </w:p>
        </w:tc>
      </w:tr>
      <w:tr w:rsidR="003E3B44" w:rsidTr="003165D1">
        <w:trPr>
          <w:trHeight w:val="251"/>
        </w:trPr>
        <w:tc>
          <w:tcPr>
            <w:tcW w:w="547" w:type="dxa"/>
            <w:tcBorders>
              <w:bottom w:val="nil"/>
            </w:tcBorders>
          </w:tcPr>
          <w:p w:rsidR="003E3B44" w:rsidRDefault="003E3B44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:rsidR="003E3B44" w:rsidRDefault="003E3B44" w:rsidP="00C202EC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 xml:space="preserve">Нежилое здание, </w:t>
            </w:r>
            <w:proofErr w:type="spellStart"/>
            <w:r>
              <w:t>Милютинский</w:t>
            </w:r>
            <w:proofErr w:type="spellEnd"/>
            <w:r>
              <w:t xml:space="preserve"> район, х. Юдин, ул. </w:t>
            </w:r>
            <w:proofErr w:type="gramStart"/>
            <w:r>
              <w:t>Заречная</w:t>
            </w:r>
            <w:proofErr w:type="gramEnd"/>
            <w:r>
              <w:t>, д.41</w:t>
            </w:r>
          </w:p>
        </w:tc>
        <w:tc>
          <w:tcPr>
            <w:tcW w:w="2693" w:type="dxa"/>
            <w:tcBorders>
              <w:bottom w:val="nil"/>
            </w:tcBorders>
          </w:tcPr>
          <w:p w:rsidR="003E3B44" w:rsidRDefault="003E3B44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</w:t>
            </w:r>
            <w:proofErr w:type="spellStart"/>
            <w:r>
              <w:t>Милютинское</w:t>
            </w:r>
            <w:proofErr w:type="spellEnd"/>
            <w:r>
              <w:t xml:space="preserve">  сельское поселение»</w:t>
            </w:r>
          </w:p>
        </w:tc>
        <w:tc>
          <w:tcPr>
            <w:tcW w:w="1276" w:type="dxa"/>
            <w:tcBorders>
              <w:bottom w:val="nil"/>
            </w:tcBorders>
          </w:tcPr>
          <w:p w:rsidR="003E3B44" w:rsidRDefault="003E3B44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101,2</w:t>
            </w:r>
          </w:p>
        </w:tc>
        <w:tc>
          <w:tcPr>
            <w:tcW w:w="1985" w:type="dxa"/>
            <w:tcBorders>
              <w:bottom w:val="nil"/>
            </w:tcBorders>
          </w:tcPr>
          <w:p w:rsidR="003E3B44" w:rsidRDefault="003E3B44" w:rsidP="00C202EC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61:23:0600014:897</w:t>
            </w:r>
          </w:p>
        </w:tc>
      </w:tr>
      <w:tr w:rsidR="003E3B44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tabs>
                <w:tab w:val="left" w:pos="983"/>
                <w:tab w:val="left" w:pos="1499"/>
                <w:tab w:val="left" w:pos="3143"/>
              </w:tabs>
              <w:spacing w:line="233" w:lineRule="exact"/>
              <w:ind w:left="107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E3B44" w:rsidRDefault="003E3B44" w:rsidP="00E0586A">
            <w:pPr>
              <w:pStyle w:val="TableParagraph"/>
              <w:spacing w:line="233" w:lineRule="exact"/>
              <w:ind w:left="107"/>
            </w:pPr>
            <w:proofErr w:type="spellStart"/>
            <w:r>
              <w:t>ст-ца</w:t>
            </w:r>
            <w:proofErr w:type="spellEnd"/>
            <w:r>
              <w:t xml:space="preserve"> Милютинская,         ул. Красноармейская, д.14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680"/>
            </w:pPr>
          </w:p>
        </w:tc>
      </w:tr>
      <w:tr w:rsidR="003E3B44" w:rsidTr="003165D1">
        <w:trPr>
          <w:trHeight w:val="252"/>
        </w:trPr>
        <w:tc>
          <w:tcPr>
            <w:tcW w:w="547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2" w:lineRule="exact"/>
              <w:ind w:left="107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2" w:lineRule="exact"/>
              <w:ind w:left="107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2" w:lineRule="exact"/>
              <w:ind w:left="424"/>
            </w:pPr>
          </w:p>
        </w:tc>
      </w:tr>
      <w:tr w:rsidR="003E3B44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84" w:right="78"/>
              <w:jc w:val="center"/>
            </w:pPr>
          </w:p>
        </w:tc>
      </w:tr>
      <w:tr w:rsidR="003E3B44" w:rsidTr="003165D1">
        <w:trPr>
          <w:trHeight w:val="254"/>
        </w:trPr>
        <w:tc>
          <w:tcPr>
            <w:tcW w:w="547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E3B44" w:rsidRDefault="003E3B44">
            <w:pPr>
              <w:pStyle w:val="TableParagraph"/>
              <w:spacing w:line="234" w:lineRule="exact"/>
              <w:ind w:left="217"/>
            </w:pPr>
          </w:p>
        </w:tc>
      </w:tr>
      <w:tr w:rsidR="003E3B44" w:rsidTr="003165D1">
        <w:trPr>
          <w:trHeight w:val="251"/>
        </w:trPr>
        <w:tc>
          <w:tcPr>
            <w:tcW w:w="547" w:type="dxa"/>
            <w:tcBorders>
              <w:bottom w:val="nil"/>
            </w:tcBorders>
          </w:tcPr>
          <w:p w:rsidR="003E3B44" w:rsidRDefault="003E3B44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bottom w:val="nil"/>
            </w:tcBorders>
          </w:tcPr>
          <w:p w:rsidR="003E3B44" w:rsidRDefault="003E3B44" w:rsidP="00C202EC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 xml:space="preserve">Нежилое здание, </w:t>
            </w:r>
            <w:proofErr w:type="spellStart"/>
            <w:r>
              <w:t>Милютинский</w:t>
            </w:r>
            <w:proofErr w:type="spellEnd"/>
            <w:r>
              <w:t xml:space="preserve"> район, х. Юдин, ул. </w:t>
            </w:r>
            <w:proofErr w:type="gramStart"/>
            <w:r>
              <w:t>Заречная</w:t>
            </w:r>
            <w:proofErr w:type="gramEnd"/>
            <w:r>
              <w:t>, д.70</w:t>
            </w:r>
          </w:p>
        </w:tc>
        <w:tc>
          <w:tcPr>
            <w:tcW w:w="2693" w:type="dxa"/>
            <w:tcBorders>
              <w:bottom w:val="nil"/>
            </w:tcBorders>
          </w:tcPr>
          <w:p w:rsidR="003E3B44" w:rsidRDefault="003E3B44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</w:t>
            </w:r>
            <w:proofErr w:type="spellStart"/>
            <w:r>
              <w:t>Милютинское</w:t>
            </w:r>
            <w:proofErr w:type="spellEnd"/>
            <w:r>
              <w:t xml:space="preserve">  сельское поселение»</w:t>
            </w:r>
          </w:p>
        </w:tc>
        <w:tc>
          <w:tcPr>
            <w:tcW w:w="1276" w:type="dxa"/>
            <w:tcBorders>
              <w:bottom w:val="nil"/>
            </w:tcBorders>
          </w:tcPr>
          <w:p w:rsidR="003E3B44" w:rsidRDefault="003E3B44" w:rsidP="00C202EC">
            <w:pPr>
              <w:pStyle w:val="TableParagraph"/>
              <w:spacing w:line="231" w:lineRule="exact"/>
              <w:ind w:right="318"/>
            </w:pPr>
            <w:r>
              <w:t xml:space="preserve">    1683,8</w:t>
            </w:r>
          </w:p>
        </w:tc>
        <w:tc>
          <w:tcPr>
            <w:tcW w:w="1985" w:type="dxa"/>
            <w:tcBorders>
              <w:bottom w:val="nil"/>
            </w:tcBorders>
          </w:tcPr>
          <w:p w:rsidR="003E3B44" w:rsidRDefault="003E3B44" w:rsidP="00C202EC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61:23:0600014:895</w:t>
            </w:r>
          </w:p>
        </w:tc>
      </w:tr>
      <w:tr w:rsidR="003E3B44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tabs>
                <w:tab w:val="left" w:pos="918"/>
                <w:tab w:val="left" w:pos="1422"/>
                <w:tab w:val="left" w:pos="3143"/>
              </w:tabs>
              <w:spacing w:line="233" w:lineRule="exact"/>
              <w:ind w:left="107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E3B44" w:rsidRDefault="003E3B44" w:rsidP="00E0586A">
            <w:pPr>
              <w:pStyle w:val="TableParagraph"/>
              <w:spacing w:line="233" w:lineRule="exact"/>
              <w:ind w:left="107"/>
            </w:pPr>
            <w:proofErr w:type="spellStart"/>
            <w:r>
              <w:t>ст-ца</w:t>
            </w:r>
            <w:proofErr w:type="spellEnd"/>
            <w:r>
              <w:t xml:space="preserve"> Милютинская,         ул. Красноармейская, д.14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680"/>
            </w:pPr>
          </w:p>
        </w:tc>
      </w:tr>
      <w:tr w:rsidR="003E3B44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424"/>
            </w:pPr>
          </w:p>
        </w:tc>
      </w:tr>
      <w:tr w:rsidR="003E3B44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84" w:right="78"/>
              <w:jc w:val="center"/>
            </w:pPr>
          </w:p>
        </w:tc>
      </w:tr>
      <w:tr w:rsidR="003E3B44" w:rsidTr="003165D1">
        <w:trPr>
          <w:trHeight w:val="253"/>
        </w:trPr>
        <w:tc>
          <w:tcPr>
            <w:tcW w:w="547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E3B44" w:rsidRDefault="003E3B44">
            <w:pPr>
              <w:pStyle w:val="TableParagraph"/>
              <w:spacing w:line="233" w:lineRule="exact"/>
              <w:ind w:right="95"/>
              <w:jc w:val="right"/>
            </w:pPr>
          </w:p>
        </w:tc>
      </w:tr>
      <w:tr w:rsidR="00620DF9" w:rsidTr="003165D1">
        <w:trPr>
          <w:trHeight w:val="252"/>
        </w:trPr>
        <w:tc>
          <w:tcPr>
            <w:tcW w:w="547" w:type="dxa"/>
            <w:tcBorders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7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bottom w:val="nil"/>
            </w:tcBorders>
          </w:tcPr>
          <w:p w:rsidR="00620DF9" w:rsidRDefault="00620DF9" w:rsidP="00C202EC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 xml:space="preserve">Нежилое здание (Контора), </w:t>
            </w:r>
            <w:proofErr w:type="spellStart"/>
            <w:r>
              <w:t>Милютинский</w:t>
            </w:r>
            <w:proofErr w:type="spellEnd"/>
            <w:r>
              <w:t xml:space="preserve"> район, х. Юдин, ул. Заречная, д.2/15А</w:t>
            </w:r>
          </w:p>
        </w:tc>
        <w:tc>
          <w:tcPr>
            <w:tcW w:w="2693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</w:t>
            </w:r>
            <w:proofErr w:type="spellStart"/>
            <w:r>
              <w:t>Милютинское</w:t>
            </w:r>
            <w:proofErr w:type="spellEnd"/>
            <w:r>
              <w:t xml:space="preserve">  сельское поселение»        </w:t>
            </w: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proofErr w:type="spellStart"/>
            <w:r>
              <w:t>ст-ца</w:t>
            </w:r>
            <w:proofErr w:type="spellEnd"/>
            <w:r>
              <w:t xml:space="preserve"> Милютинская,         ул. Красноармейская, д.14               </w:t>
            </w:r>
          </w:p>
        </w:tc>
        <w:tc>
          <w:tcPr>
            <w:tcW w:w="1276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403,3</w:t>
            </w:r>
          </w:p>
        </w:tc>
        <w:tc>
          <w:tcPr>
            <w:tcW w:w="1985" w:type="dxa"/>
            <w:tcBorders>
              <w:bottom w:val="nil"/>
            </w:tcBorders>
          </w:tcPr>
          <w:p w:rsidR="00620DF9" w:rsidRDefault="00620DF9" w:rsidP="00620DF9">
            <w:pPr>
              <w:pStyle w:val="TableParagraph"/>
              <w:spacing w:line="231" w:lineRule="exact"/>
              <w:ind w:right="109"/>
              <w:jc w:val="center"/>
            </w:pPr>
            <w:r>
              <w:t>Административное здание, кадастровый номер 61:23:0030101:2129</w:t>
            </w:r>
          </w:p>
        </w:tc>
      </w:tr>
      <w:tr w:rsidR="00620DF9" w:rsidTr="003165D1">
        <w:trPr>
          <w:trHeight w:val="251"/>
        </w:trPr>
        <w:tc>
          <w:tcPr>
            <w:tcW w:w="547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tabs>
                <w:tab w:val="left" w:pos="954"/>
                <w:tab w:val="left" w:pos="1441"/>
                <w:tab w:val="left" w:pos="3143"/>
              </w:tabs>
              <w:spacing w:line="232" w:lineRule="exact"/>
              <w:ind w:left="107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20DF9" w:rsidRDefault="00620DF9" w:rsidP="00E0586A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2" w:lineRule="exact"/>
              <w:ind w:left="680"/>
            </w:pPr>
          </w:p>
        </w:tc>
      </w:tr>
      <w:tr w:rsidR="00620DF9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20DF9" w:rsidRDefault="00620DF9" w:rsidP="00E0586A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424"/>
            </w:pPr>
          </w:p>
        </w:tc>
      </w:tr>
      <w:tr w:rsidR="00620DF9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84" w:right="78"/>
              <w:jc w:val="center"/>
            </w:pPr>
          </w:p>
        </w:tc>
      </w:tr>
      <w:tr w:rsidR="00620DF9" w:rsidTr="003165D1">
        <w:trPr>
          <w:trHeight w:val="255"/>
        </w:trPr>
        <w:tc>
          <w:tcPr>
            <w:tcW w:w="547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20DF9" w:rsidRDefault="00620DF9">
            <w:pPr>
              <w:pStyle w:val="TableParagraph"/>
              <w:spacing w:line="235" w:lineRule="exact"/>
              <w:ind w:right="95"/>
              <w:jc w:val="right"/>
            </w:pPr>
          </w:p>
        </w:tc>
      </w:tr>
      <w:tr w:rsidR="00620DF9" w:rsidTr="003165D1">
        <w:trPr>
          <w:trHeight w:val="250"/>
        </w:trPr>
        <w:tc>
          <w:tcPr>
            <w:tcW w:w="547" w:type="dxa"/>
            <w:tcBorders>
              <w:bottom w:val="nil"/>
            </w:tcBorders>
          </w:tcPr>
          <w:p w:rsidR="00620DF9" w:rsidRDefault="00620DF9">
            <w:pPr>
              <w:pStyle w:val="TableParagraph"/>
              <w:spacing w:line="231" w:lineRule="exact"/>
              <w:ind w:left="7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bottom w:val="nil"/>
            </w:tcBorders>
          </w:tcPr>
          <w:p w:rsidR="00620DF9" w:rsidRDefault="00620DF9" w:rsidP="00C202EC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 xml:space="preserve">Здание гаража, </w:t>
            </w:r>
            <w:proofErr w:type="spellStart"/>
            <w:r>
              <w:t>Милютинский</w:t>
            </w:r>
            <w:proofErr w:type="spellEnd"/>
            <w:r>
              <w:t xml:space="preserve"> район, </w:t>
            </w:r>
            <w:proofErr w:type="spellStart"/>
            <w:r>
              <w:t>ст-ца</w:t>
            </w:r>
            <w:proofErr w:type="spellEnd"/>
            <w:r>
              <w:t xml:space="preserve"> Милютинская пер. Первомайский, д.14</w:t>
            </w:r>
          </w:p>
        </w:tc>
        <w:tc>
          <w:tcPr>
            <w:tcW w:w="2693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</w:t>
            </w:r>
            <w:proofErr w:type="spellStart"/>
            <w:r>
              <w:t>Милютинское</w:t>
            </w:r>
            <w:proofErr w:type="spellEnd"/>
            <w:r>
              <w:t xml:space="preserve">  сельское поселение»</w:t>
            </w:r>
          </w:p>
        </w:tc>
        <w:tc>
          <w:tcPr>
            <w:tcW w:w="1276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217,8</w:t>
            </w:r>
          </w:p>
        </w:tc>
        <w:tc>
          <w:tcPr>
            <w:tcW w:w="1985" w:type="dxa"/>
            <w:tcBorders>
              <w:bottom w:val="nil"/>
            </w:tcBorders>
          </w:tcPr>
          <w:p w:rsidR="00620DF9" w:rsidRDefault="00620DF9" w:rsidP="004775C3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61:23:0030318:55</w:t>
            </w:r>
          </w:p>
        </w:tc>
      </w:tr>
      <w:tr w:rsidR="00620DF9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4" w:lineRule="exact"/>
              <w:ind w:left="107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20DF9" w:rsidRDefault="00620DF9" w:rsidP="00E0586A">
            <w:pPr>
              <w:pStyle w:val="TableParagraph"/>
              <w:spacing w:line="233" w:lineRule="exact"/>
              <w:ind w:left="107"/>
            </w:pPr>
            <w:proofErr w:type="spellStart"/>
            <w:r>
              <w:t>ст-ца</w:t>
            </w:r>
            <w:proofErr w:type="spellEnd"/>
            <w:r>
              <w:t xml:space="preserve"> Милютинская,         ул. Красноармейская, д.14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4" w:lineRule="exact"/>
              <w:ind w:left="680"/>
            </w:pPr>
          </w:p>
        </w:tc>
      </w:tr>
      <w:tr w:rsidR="00620DF9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4" w:lineRule="exact"/>
              <w:ind w:left="107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4" w:lineRule="exact"/>
              <w:ind w:left="424"/>
            </w:pPr>
          </w:p>
        </w:tc>
      </w:tr>
      <w:tr w:rsidR="00620DF9" w:rsidTr="003165D1">
        <w:trPr>
          <w:trHeight w:val="251"/>
        </w:trPr>
        <w:tc>
          <w:tcPr>
            <w:tcW w:w="547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2" w:lineRule="exact"/>
              <w:ind w:left="84" w:right="78"/>
              <w:jc w:val="center"/>
            </w:pPr>
          </w:p>
        </w:tc>
      </w:tr>
      <w:tr w:rsidR="00620DF9" w:rsidTr="003165D1">
        <w:trPr>
          <w:trHeight w:val="255"/>
        </w:trPr>
        <w:tc>
          <w:tcPr>
            <w:tcW w:w="547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20DF9" w:rsidRDefault="00620DF9">
            <w:pPr>
              <w:pStyle w:val="TableParagraph"/>
              <w:spacing w:line="235" w:lineRule="exact"/>
              <w:ind w:right="150"/>
              <w:jc w:val="right"/>
            </w:pPr>
          </w:p>
        </w:tc>
      </w:tr>
      <w:tr w:rsidR="00620DF9" w:rsidTr="003165D1">
        <w:trPr>
          <w:trHeight w:val="250"/>
        </w:trPr>
        <w:tc>
          <w:tcPr>
            <w:tcW w:w="547" w:type="dxa"/>
            <w:tcBorders>
              <w:bottom w:val="nil"/>
            </w:tcBorders>
          </w:tcPr>
          <w:p w:rsidR="00620DF9" w:rsidRDefault="00620DF9">
            <w:pPr>
              <w:pStyle w:val="TableParagraph"/>
              <w:spacing w:line="231" w:lineRule="exact"/>
              <w:ind w:left="7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 xml:space="preserve">Здание гаража, </w:t>
            </w:r>
            <w:proofErr w:type="spellStart"/>
            <w:r>
              <w:t>Милютинский</w:t>
            </w:r>
            <w:proofErr w:type="spellEnd"/>
            <w:r>
              <w:t xml:space="preserve"> район, </w:t>
            </w:r>
            <w:proofErr w:type="spellStart"/>
            <w:r>
              <w:t>ст-ца</w:t>
            </w:r>
            <w:proofErr w:type="spellEnd"/>
            <w:r>
              <w:t xml:space="preserve"> Милютинская пер. Первомайский, д.14</w:t>
            </w:r>
          </w:p>
        </w:tc>
        <w:tc>
          <w:tcPr>
            <w:tcW w:w="2693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</w:t>
            </w:r>
            <w:proofErr w:type="spellStart"/>
            <w:r>
              <w:t>Милютинское</w:t>
            </w:r>
            <w:proofErr w:type="spellEnd"/>
            <w:r>
              <w:t xml:space="preserve">  сельское поселение»</w:t>
            </w:r>
          </w:p>
        </w:tc>
        <w:tc>
          <w:tcPr>
            <w:tcW w:w="1276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30,6</w:t>
            </w:r>
          </w:p>
        </w:tc>
        <w:tc>
          <w:tcPr>
            <w:tcW w:w="1985" w:type="dxa"/>
            <w:tcBorders>
              <w:bottom w:val="nil"/>
            </w:tcBorders>
          </w:tcPr>
          <w:p w:rsidR="00620DF9" w:rsidRDefault="00620DF9" w:rsidP="004775C3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61:23:0030318:54</w:t>
            </w:r>
          </w:p>
        </w:tc>
      </w:tr>
      <w:tr w:rsidR="00620DF9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20DF9" w:rsidRDefault="00620DF9" w:rsidP="00E0586A">
            <w:pPr>
              <w:pStyle w:val="TableParagraph"/>
              <w:spacing w:line="233" w:lineRule="exact"/>
              <w:ind w:left="107"/>
            </w:pPr>
            <w:proofErr w:type="spellStart"/>
            <w:r>
              <w:t>ст-ца</w:t>
            </w:r>
            <w:proofErr w:type="spellEnd"/>
            <w:r>
              <w:t xml:space="preserve"> Милютинская,         ул. Красноармейская, д.14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680"/>
            </w:pPr>
          </w:p>
        </w:tc>
      </w:tr>
      <w:tr w:rsidR="00620DF9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424"/>
            </w:pPr>
          </w:p>
        </w:tc>
      </w:tr>
      <w:tr w:rsidR="00620DF9" w:rsidTr="003165D1">
        <w:trPr>
          <w:trHeight w:val="253"/>
        </w:trPr>
        <w:tc>
          <w:tcPr>
            <w:tcW w:w="547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84" w:right="78"/>
              <w:jc w:val="center"/>
            </w:pPr>
          </w:p>
        </w:tc>
      </w:tr>
      <w:tr w:rsidR="00620DF9" w:rsidTr="003165D1">
        <w:trPr>
          <w:trHeight w:val="254"/>
        </w:trPr>
        <w:tc>
          <w:tcPr>
            <w:tcW w:w="547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620DF9" w:rsidRDefault="00620DF9">
            <w:pPr>
              <w:pStyle w:val="TableParagraph"/>
              <w:spacing w:line="234" w:lineRule="exact"/>
              <w:ind w:right="150"/>
              <w:jc w:val="right"/>
            </w:pPr>
          </w:p>
        </w:tc>
      </w:tr>
      <w:tr w:rsidR="00620DF9" w:rsidTr="003165D1">
        <w:trPr>
          <w:trHeight w:val="1267"/>
        </w:trPr>
        <w:tc>
          <w:tcPr>
            <w:tcW w:w="547" w:type="dxa"/>
          </w:tcPr>
          <w:p w:rsidR="00620DF9" w:rsidRDefault="00620DF9">
            <w:pPr>
              <w:pStyle w:val="TableParagraph"/>
              <w:spacing w:line="249" w:lineRule="exact"/>
              <w:ind w:right="201"/>
              <w:jc w:val="right"/>
            </w:pPr>
            <w:r>
              <w:t>7</w:t>
            </w:r>
          </w:p>
        </w:tc>
        <w:tc>
          <w:tcPr>
            <w:tcW w:w="3402" w:type="dxa"/>
          </w:tcPr>
          <w:p w:rsidR="00620DF9" w:rsidRDefault="00620DF9" w:rsidP="00E0586A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 xml:space="preserve">Здание гаража, </w:t>
            </w:r>
            <w:proofErr w:type="spellStart"/>
            <w:r>
              <w:t>Милютинский</w:t>
            </w:r>
            <w:proofErr w:type="spellEnd"/>
            <w:r>
              <w:t xml:space="preserve"> район, </w:t>
            </w:r>
            <w:proofErr w:type="spellStart"/>
            <w:r>
              <w:t>ст-ца</w:t>
            </w:r>
            <w:proofErr w:type="spellEnd"/>
            <w:r>
              <w:t xml:space="preserve"> Милютинская пер. Первомайский, д.14</w:t>
            </w:r>
          </w:p>
        </w:tc>
        <w:tc>
          <w:tcPr>
            <w:tcW w:w="2693" w:type="dxa"/>
          </w:tcPr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</w:t>
            </w:r>
            <w:proofErr w:type="spellStart"/>
            <w:r>
              <w:t>Милютинское</w:t>
            </w:r>
            <w:proofErr w:type="spellEnd"/>
            <w:r>
              <w:t xml:space="preserve">  сельское поселение»</w:t>
            </w: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proofErr w:type="spellStart"/>
            <w:r>
              <w:t>ст-ца</w:t>
            </w:r>
            <w:proofErr w:type="spellEnd"/>
            <w:r>
              <w:t xml:space="preserve"> Милютинская,         ул. Красноармейская, д.14</w:t>
            </w: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</w:tc>
        <w:tc>
          <w:tcPr>
            <w:tcW w:w="1276" w:type="dxa"/>
          </w:tcPr>
          <w:p w:rsidR="00620DF9" w:rsidRDefault="00620DF9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109,8</w:t>
            </w:r>
          </w:p>
        </w:tc>
        <w:tc>
          <w:tcPr>
            <w:tcW w:w="1985" w:type="dxa"/>
          </w:tcPr>
          <w:p w:rsidR="00620DF9" w:rsidRDefault="00620DF9" w:rsidP="004775C3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61:23:0030318:53</w:t>
            </w:r>
          </w:p>
        </w:tc>
      </w:tr>
      <w:tr w:rsidR="00620DF9" w:rsidTr="003165D1">
        <w:trPr>
          <w:trHeight w:val="1264"/>
        </w:trPr>
        <w:tc>
          <w:tcPr>
            <w:tcW w:w="547" w:type="dxa"/>
          </w:tcPr>
          <w:p w:rsidR="00620DF9" w:rsidRDefault="001E6E3A">
            <w:pPr>
              <w:pStyle w:val="TableParagraph"/>
              <w:spacing w:line="247" w:lineRule="exact"/>
              <w:ind w:right="201"/>
              <w:jc w:val="right"/>
            </w:pPr>
            <w:r>
              <w:t>8</w:t>
            </w:r>
          </w:p>
        </w:tc>
        <w:tc>
          <w:tcPr>
            <w:tcW w:w="3402" w:type="dxa"/>
          </w:tcPr>
          <w:p w:rsidR="00620DF9" w:rsidRDefault="00620DF9" w:rsidP="009F08C4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 xml:space="preserve">Здание котельной, </w:t>
            </w:r>
            <w:proofErr w:type="spellStart"/>
            <w:r>
              <w:t>Милютинский</w:t>
            </w:r>
            <w:proofErr w:type="spellEnd"/>
            <w:r>
              <w:t xml:space="preserve"> район, </w:t>
            </w:r>
            <w:proofErr w:type="spellStart"/>
            <w:r>
              <w:t>ст-ца</w:t>
            </w:r>
            <w:proofErr w:type="spellEnd"/>
            <w:r>
              <w:t xml:space="preserve"> Милютинская пер. </w:t>
            </w:r>
            <w:proofErr w:type="spellStart"/>
            <w:r w:rsidR="009F08C4">
              <w:t>Дербенцева</w:t>
            </w:r>
            <w:proofErr w:type="spellEnd"/>
            <w:r>
              <w:t>, д.</w:t>
            </w:r>
            <w:r w:rsidR="009F08C4">
              <w:t>32</w:t>
            </w:r>
          </w:p>
        </w:tc>
        <w:tc>
          <w:tcPr>
            <w:tcW w:w="2693" w:type="dxa"/>
          </w:tcPr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</w:t>
            </w:r>
            <w:proofErr w:type="spellStart"/>
            <w:r>
              <w:t>Милютинское</w:t>
            </w:r>
            <w:proofErr w:type="spellEnd"/>
            <w:r>
              <w:t xml:space="preserve">  сельское поселение»</w:t>
            </w: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proofErr w:type="spellStart"/>
            <w:r>
              <w:t>ст-ца</w:t>
            </w:r>
            <w:proofErr w:type="spellEnd"/>
            <w:r>
              <w:t xml:space="preserve"> Милютинская,         ул. Красноармейская, д.14</w:t>
            </w: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</w:tc>
        <w:tc>
          <w:tcPr>
            <w:tcW w:w="1276" w:type="dxa"/>
          </w:tcPr>
          <w:p w:rsidR="00620DF9" w:rsidRDefault="00620DF9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138</w:t>
            </w:r>
          </w:p>
        </w:tc>
        <w:tc>
          <w:tcPr>
            <w:tcW w:w="1985" w:type="dxa"/>
          </w:tcPr>
          <w:p w:rsidR="00620DF9" w:rsidRDefault="00620DF9" w:rsidP="004775C3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61:23:0030327:126</w:t>
            </w:r>
          </w:p>
        </w:tc>
      </w:tr>
    </w:tbl>
    <w:p w:rsidR="00C42EA1" w:rsidRDefault="00C42EA1">
      <w:pPr>
        <w:pStyle w:val="a3"/>
        <w:ind w:left="0"/>
        <w:rPr>
          <w:sz w:val="20"/>
        </w:rPr>
      </w:pPr>
    </w:p>
    <w:p w:rsidR="00C42EA1" w:rsidRDefault="00C42EA1">
      <w:pPr>
        <w:pStyle w:val="a3"/>
        <w:ind w:left="0"/>
        <w:rPr>
          <w:sz w:val="20"/>
        </w:rPr>
      </w:pPr>
    </w:p>
    <w:p w:rsidR="00C42EA1" w:rsidRDefault="00C42EA1">
      <w:pPr>
        <w:pStyle w:val="a3"/>
        <w:ind w:left="0"/>
        <w:rPr>
          <w:sz w:val="20"/>
        </w:rPr>
      </w:pPr>
    </w:p>
    <w:p w:rsidR="00C42EA1" w:rsidRDefault="00C42EA1">
      <w:pPr>
        <w:pStyle w:val="a3"/>
        <w:ind w:left="0"/>
        <w:rPr>
          <w:sz w:val="20"/>
        </w:rPr>
      </w:pPr>
    </w:p>
    <w:p w:rsidR="00C42EA1" w:rsidRDefault="00C42EA1">
      <w:pPr>
        <w:sectPr w:rsidR="00C42EA1">
          <w:pgSz w:w="11910" w:h="16840"/>
          <w:pgMar w:top="680" w:right="400" w:bottom="980" w:left="1120" w:header="0" w:footer="713" w:gutter="0"/>
          <w:cols w:space="720"/>
        </w:sectPr>
      </w:pPr>
    </w:p>
    <w:p w:rsidR="00C42EA1" w:rsidRDefault="00C42EA1" w:rsidP="001E6E3A">
      <w:pPr>
        <w:pStyle w:val="a3"/>
        <w:spacing w:before="232" w:line="322" w:lineRule="exact"/>
      </w:pPr>
    </w:p>
    <w:sectPr w:rsidR="00C42EA1" w:rsidSect="00C42EA1">
      <w:type w:val="continuous"/>
      <w:pgSz w:w="11910" w:h="16840"/>
      <w:pgMar w:top="700" w:right="400" w:bottom="900" w:left="1120" w:header="720" w:footer="720" w:gutter="0"/>
      <w:cols w:num="2" w:space="720" w:equalWidth="0">
        <w:col w:w="4034" w:space="3888"/>
        <w:col w:w="246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EC8" w:rsidRDefault="003A2EC8" w:rsidP="00C42EA1">
      <w:r>
        <w:separator/>
      </w:r>
    </w:p>
  </w:endnote>
  <w:endnote w:type="continuationSeparator" w:id="0">
    <w:p w:rsidR="003A2EC8" w:rsidRDefault="003A2EC8" w:rsidP="00C4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6A" w:rsidRDefault="005450F0">
    <w:pPr>
      <w:pStyle w:val="a3"/>
      <w:spacing w:line="14" w:lineRule="auto"/>
      <w:ind w:left="0"/>
      <w:rPr>
        <w:sz w:val="20"/>
      </w:rPr>
    </w:pPr>
    <w:r w:rsidRPr="005450F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2.1pt;margin-top:791.8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g4TEsOAAAAAPAQAADwAA&#10;AAAAAAAAAAAAAAAFBQAAZHJzL2Rvd25yZXYueG1sUEsFBgAAAAAEAAQA8wAAABIGAAAAAA==&#10;" filled="f" stroked="f">
          <v:textbox inset="0,0,0,0">
            <w:txbxContent>
              <w:p w:rsidR="00E0586A" w:rsidRDefault="005450F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0586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751D5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EC8" w:rsidRDefault="003A2EC8" w:rsidP="00C42EA1">
      <w:r>
        <w:separator/>
      </w:r>
    </w:p>
  </w:footnote>
  <w:footnote w:type="continuationSeparator" w:id="0">
    <w:p w:rsidR="003A2EC8" w:rsidRDefault="003A2EC8" w:rsidP="00C42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F3E"/>
    <w:multiLevelType w:val="hybridMultilevel"/>
    <w:tmpl w:val="1748667E"/>
    <w:lvl w:ilvl="0" w:tplc="8D72DEC8">
      <w:start w:val="2"/>
      <w:numFmt w:val="decimal"/>
      <w:lvlText w:val="%1"/>
      <w:lvlJc w:val="left"/>
      <w:pPr>
        <w:ind w:left="1573" w:hanging="708"/>
      </w:pPr>
      <w:rPr>
        <w:rFonts w:hint="default"/>
        <w:lang w:val="ru-RU" w:eastAsia="en-US" w:bidi="ar-SA"/>
      </w:rPr>
    </w:lvl>
    <w:lvl w:ilvl="1" w:tplc="2642FB9A">
      <w:numFmt w:val="none"/>
      <w:lvlText w:val=""/>
      <w:lvlJc w:val="left"/>
      <w:pPr>
        <w:tabs>
          <w:tab w:val="num" w:pos="360"/>
        </w:tabs>
      </w:pPr>
    </w:lvl>
    <w:lvl w:ilvl="2" w:tplc="DFE61360">
      <w:numFmt w:val="none"/>
      <w:lvlText w:val=""/>
      <w:lvlJc w:val="left"/>
      <w:pPr>
        <w:tabs>
          <w:tab w:val="num" w:pos="360"/>
        </w:tabs>
      </w:pPr>
    </w:lvl>
    <w:lvl w:ilvl="3" w:tplc="A94E98A8">
      <w:numFmt w:val="bullet"/>
      <w:lvlText w:val="•"/>
      <w:lvlJc w:val="left"/>
      <w:pPr>
        <w:ind w:left="4221" w:hanging="708"/>
      </w:pPr>
      <w:rPr>
        <w:rFonts w:hint="default"/>
        <w:lang w:val="ru-RU" w:eastAsia="en-US" w:bidi="ar-SA"/>
      </w:rPr>
    </w:lvl>
    <w:lvl w:ilvl="4" w:tplc="DD24586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5" w:tplc="7562A8DE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F6A6CEA4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FB26981C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  <w:lvl w:ilvl="8" w:tplc="006A1D9C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1">
    <w:nsid w:val="0B1D05D9"/>
    <w:multiLevelType w:val="hybridMultilevel"/>
    <w:tmpl w:val="3E9C625C"/>
    <w:lvl w:ilvl="0" w:tplc="0118521A">
      <w:start w:val="3"/>
      <w:numFmt w:val="decimal"/>
      <w:lvlText w:val="%1"/>
      <w:lvlJc w:val="left"/>
      <w:pPr>
        <w:ind w:left="157" w:hanging="708"/>
      </w:pPr>
      <w:rPr>
        <w:rFonts w:hint="default"/>
        <w:lang w:val="ru-RU" w:eastAsia="en-US" w:bidi="ar-SA"/>
      </w:rPr>
    </w:lvl>
    <w:lvl w:ilvl="1" w:tplc="141847A6">
      <w:numFmt w:val="none"/>
      <w:lvlText w:val=""/>
      <w:lvlJc w:val="left"/>
      <w:pPr>
        <w:tabs>
          <w:tab w:val="num" w:pos="360"/>
        </w:tabs>
      </w:pPr>
    </w:lvl>
    <w:lvl w:ilvl="2" w:tplc="36E20474">
      <w:numFmt w:val="none"/>
      <w:lvlText w:val=""/>
      <w:lvlJc w:val="left"/>
      <w:pPr>
        <w:tabs>
          <w:tab w:val="num" w:pos="360"/>
        </w:tabs>
      </w:pPr>
    </w:lvl>
    <w:lvl w:ilvl="3" w:tplc="3924A75E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6DB07B3A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D91C8F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DC14AC42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CDC6E092">
      <w:numFmt w:val="bullet"/>
      <w:lvlText w:val="•"/>
      <w:lvlJc w:val="left"/>
      <w:pPr>
        <w:ind w:left="7318" w:hanging="708"/>
      </w:pPr>
      <w:rPr>
        <w:rFonts w:hint="default"/>
        <w:lang w:val="ru-RU" w:eastAsia="en-US" w:bidi="ar-SA"/>
      </w:rPr>
    </w:lvl>
    <w:lvl w:ilvl="8" w:tplc="C2F247FC">
      <w:numFmt w:val="bullet"/>
      <w:lvlText w:val="•"/>
      <w:lvlJc w:val="left"/>
      <w:pPr>
        <w:ind w:left="8341" w:hanging="708"/>
      </w:pPr>
      <w:rPr>
        <w:rFonts w:hint="default"/>
        <w:lang w:val="ru-RU" w:eastAsia="en-US" w:bidi="ar-SA"/>
      </w:rPr>
    </w:lvl>
  </w:abstractNum>
  <w:abstractNum w:abstractNumId="2">
    <w:nsid w:val="49DE1F82"/>
    <w:multiLevelType w:val="hybridMultilevel"/>
    <w:tmpl w:val="682842C0"/>
    <w:lvl w:ilvl="0" w:tplc="364A0FD4">
      <w:start w:val="1"/>
      <w:numFmt w:val="decimal"/>
      <w:lvlText w:val="%1."/>
      <w:lvlJc w:val="left"/>
      <w:pPr>
        <w:ind w:left="157" w:hanging="351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FB8CB246">
      <w:start w:val="1"/>
      <w:numFmt w:val="decimal"/>
      <w:lvlText w:val="%2."/>
      <w:lvlJc w:val="left"/>
      <w:pPr>
        <w:ind w:left="4186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AFA85094">
      <w:numFmt w:val="none"/>
      <w:lvlText w:val=""/>
      <w:lvlJc w:val="left"/>
      <w:pPr>
        <w:tabs>
          <w:tab w:val="num" w:pos="360"/>
        </w:tabs>
      </w:pPr>
    </w:lvl>
    <w:lvl w:ilvl="3" w:tplc="BA189EFA">
      <w:numFmt w:val="none"/>
      <w:lvlText w:val=""/>
      <w:lvlJc w:val="left"/>
      <w:pPr>
        <w:tabs>
          <w:tab w:val="num" w:pos="360"/>
        </w:tabs>
      </w:pPr>
    </w:lvl>
    <w:lvl w:ilvl="4" w:tplc="5F12CBFE">
      <w:numFmt w:val="bullet"/>
      <w:lvlText w:val="•"/>
      <w:lvlJc w:val="left"/>
      <w:pPr>
        <w:ind w:left="5731" w:hanging="708"/>
      </w:pPr>
      <w:rPr>
        <w:rFonts w:hint="default"/>
        <w:lang w:val="ru-RU" w:eastAsia="en-US" w:bidi="ar-SA"/>
      </w:rPr>
    </w:lvl>
    <w:lvl w:ilvl="5" w:tplc="856875AC">
      <w:numFmt w:val="bullet"/>
      <w:lvlText w:val="•"/>
      <w:lvlJc w:val="left"/>
      <w:pPr>
        <w:ind w:left="6507" w:hanging="708"/>
      </w:pPr>
      <w:rPr>
        <w:rFonts w:hint="default"/>
        <w:lang w:val="ru-RU" w:eastAsia="en-US" w:bidi="ar-SA"/>
      </w:rPr>
    </w:lvl>
    <w:lvl w:ilvl="6" w:tplc="DDCC7B98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D960D548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  <w:lvl w:ilvl="8" w:tplc="ABF8DCE8">
      <w:numFmt w:val="bullet"/>
      <w:lvlText w:val="•"/>
      <w:lvlJc w:val="left"/>
      <w:pPr>
        <w:ind w:left="8834" w:hanging="708"/>
      </w:pPr>
      <w:rPr>
        <w:rFonts w:hint="default"/>
        <w:lang w:val="ru-RU" w:eastAsia="en-US" w:bidi="ar-SA"/>
      </w:rPr>
    </w:lvl>
  </w:abstractNum>
  <w:abstractNum w:abstractNumId="3">
    <w:nsid w:val="6A186EB1"/>
    <w:multiLevelType w:val="hybridMultilevel"/>
    <w:tmpl w:val="715AFCFE"/>
    <w:lvl w:ilvl="0" w:tplc="6A68853A">
      <w:start w:val="3"/>
      <w:numFmt w:val="decimal"/>
      <w:lvlText w:val="%1"/>
      <w:lvlJc w:val="left"/>
      <w:pPr>
        <w:ind w:left="157" w:hanging="708"/>
      </w:pPr>
      <w:rPr>
        <w:rFonts w:hint="default"/>
        <w:lang w:val="ru-RU" w:eastAsia="en-US" w:bidi="ar-SA"/>
      </w:rPr>
    </w:lvl>
    <w:lvl w:ilvl="1" w:tplc="A192F72C">
      <w:numFmt w:val="none"/>
      <w:lvlText w:val=""/>
      <w:lvlJc w:val="left"/>
      <w:pPr>
        <w:tabs>
          <w:tab w:val="num" w:pos="360"/>
        </w:tabs>
      </w:pPr>
    </w:lvl>
    <w:lvl w:ilvl="2" w:tplc="04629CA4">
      <w:numFmt w:val="none"/>
      <w:lvlText w:val=""/>
      <w:lvlJc w:val="left"/>
      <w:pPr>
        <w:tabs>
          <w:tab w:val="num" w:pos="360"/>
        </w:tabs>
      </w:pPr>
    </w:lvl>
    <w:lvl w:ilvl="3" w:tplc="B4E2E0C6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9C0862F2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323A568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75E65EC4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12780654">
      <w:numFmt w:val="bullet"/>
      <w:lvlText w:val="•"/>
      <w:lvlJc w:val="left"/>
      <w:pPr>
        <w:ind w:left="7318" w:hanging="708"/>
      </w:pPr>
      <w:rPr>
        <w:rFonts w:hint="default"/>
        <w:lang w:val="ru-RU" w:eastAsia="en-US" w:bidi="ar-SA"/>
      </w:rPr>
    </w:lvl>
    <w:lvl w:ilvl="8" w:tplc="2AE296EE">
      <w:numFmt w:val="bullet"/>
      <w:lvlText w:val="•"/>
      <w:lvlJc w:val="left"/>
      <w:pPr>
        <w:ind w:left="8341" w:hanging="708"/>
      </w:pPr>
      <w:rPr>
        <w:rFonts w:hint="default"/>
        <w:lang w:val="ru-RU" w:eastAsia="en-US" w:bidi="ar-SA"/>
      </w:rPr>
    </w:lvl>
  </w:abstractNum>
  <w:abstractNum w:abstractNumId="4">
    <w:nsid w:val="6DC73745"/>
    <w:multiLevelType w:val="multilevel"/>
    <w:tmpl w:val="3A949A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42EA1"/>
    <w:rsid w:val="00022356"/>
    <w:rsid w:val="00045E89"/>
    <w:rsid w:val="001E1B6E"/>
    <w:rsid w:val="001E6E3A"/>
    <w:rsid w:val="00256791"/>
    <w:rsid w:val="002643C6"/>
    <w:rsid w:val="00271852"/>
    <w:rsid w:val="003165D1"/>
    <w:rsid w:val="003A2EC8"/>
    <w:rsid w:val="003E3B44"/>
    <w:rsid w:val="004775C3"/>
    <w:rsid w:val="004A4C79"/>
    <w:rsid w:val="00522A03"/>
    <w:rsid w:val="005450F0"/>
    <w:rsid w:val="005B2E91"/>
    <w:rsid w:val="00620DF9"/>
    <w:rsid w:val="006625AD"/>
    <w:rsid w:val="007672C6"/>
    <w:rsid w:val="00843738"/>
    <w:rsid w:val="00882371"/>
    <w:rsid w:val="00923C54"/>
    <w:rsid w:val="00934C2B"/>
    <w:rsid w:val="009F08C4"/>
    <w:rsid w:val="00AA58BA"/>
    <w:rsid w:val="00AC393B"/>
    <w:rsid w:val="00AF51C9"/>
    <w:rsid w:val="00B03003"/>
    <w:rsid w:val="00B52C70"/>
    <w:rsid w:val="00B75E24"/>
    <w:rsid w:val="00B77690"/>
    <w:rsid w:val="00C202EC"/>
    <w:rsid w:val="00C42EA1"/>
    <w:rsid w:val="00C751D5"/>
    <w:rsid w:val="00D031AE"/>
    <w:rsid w:val="00D12BD8"/>
    <w:rsid w:val="00D2750D"/>
    <w:rsid w:val="00DE2D1F"/>
    <w:rsid w:val="00E0586A"/>
    <w:rsid w:val="00E25C9A"/>
    <w:rsid w:val="00E44FD7"/>
    <w:rsid w:val="00EB151A"/>
    <w:rsid w:val="00EC4B0C"/>
    <w:rsid w:val="00F0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E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E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2EA1"/>
    <w:pPr>
      <w:ind w:left="15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42EA1"/>
    <w:pPr>
      <w:ind w:left="157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42EA1"/>
  </w:style>
  <w:style w:type="paragraph" w:styleId="a5">
    <w:name w:val="Balloon Text"/>
    <w:basedOn w:val="a"/>
    <w:link w:val="a6"/>
    <w:uiPriority w:val="99"/>
    <w:semiHidden/>
    <w:unhideWhenUsed/>
    <w:rsid w:val="006625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5A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E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E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2EA1"/>
    <w:pPr>
      <w:ind w:left="15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42EA1"/>
    <w:pPr>
      <w:ind w:left="157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42EA1"/>
  </w:style>
  <w:style w:type="paragraph" w:styleId="a5">
    <w:name w:val="Balloon Text"/>
    <w:basedOn w:val="a"/>
    <w:link w:val="a6"/>
    <w:uiPriority w:val="99"/>
    <w:semiHidden/>
    <w:unhideWhenUsed/>
    <w:rsid w:val="006625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5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7B75-9416-417E-90EB-8994B60C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ГИС ГМП</cp:lastModifiedBy>
  <cp:revision>2</cp:revision>
  <cp:lastPrinted>2025-03-03T07:58:00Z</cp:lastPrinted>
  <dcterms:created xsi:type="dcterms:W3CDTF">2025-03-05T07:30:00Z</dcterms:created>
  <dcterms:modified xsi:type="dcterms:W3CDTF">2025-03-05T07:30:00Z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2023-02-01T00:00:00Z</vt:filetime>
  </property>
</Properties>
</file>