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7B" w:rsidRPr="0039313D" w:rsidRDefault="00F2797B" w:rsidP="0039313D">
      <w:pPr>
        <w:pStyle w:val="2"/>
        <w:jc w:val="center"/>
        <w:rPr>
          <w:color w:val="000000" w:themeColor="text1"/>
        </w:rPr>
      </w:pPr>
      <w:r w:rsidRPr="0039313D">
        <w:rPr>
          <w:color w:val="000000" w:themeColor="text1"/>
        </w:rPr>
        <w:t>Итоги социально-экономического развития</w:t>
      </w:r>
    </w:p>
    <w:p w:rsidR="00F2797B" w:rsidRPr="0039313D" w:rsidRDefault="008B12BA" w:rsidP="0039313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9313D">
        <w:rPr>
          <w:rFonts w:ascii="Times New Roman" w:hAnsi="Times New Roman"/>
          <w:b/>
          <w:color w:val="000000" w:themeColor="text1"/>
          <w:sz w:val="28"/>
          <w:szCs w:val="28"/>
        </w:rPr>
        <w:t>Милютинского</w:t>
      </w:r>
      <w:r w:rsidR="00F2797B" w:rsidRPr="003931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за </w:t>
      </w:r>
      <w:r w:rsidR="003D559B">
        <w:rPr>
          <w:rFonts w:ascii="Times New Roman" w:hAnsi="Times New Roman"/>
          <w:b/>
          <w:color w:val="000000" w:themeColor="text1"/>
          <w:sz w:val="28"/>
          <w:szCs w:val="28"/>
        </w:rPr>
        <w:t>второе</w:t>
      </w:r>
      <w:r w:rsidR="00F2797B" w:rsidRPr="003931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полугодие 202</w:t>
      </w:r>
      <w:r w:rsidR="00867C4E" w:rsidRPr="0039313D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F2797B" w:rsidRPr="0039313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</w:p>
    <w:p w:rsidR="00F2797B" w:rsidRPr="0039313D" w:rsidRDefault="00F2797B" w:rsidP="0039313D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2797B" w:rsidRPr="00BD1DCC" w:rsidRDefault="00F2797B" w:rsidP="00F279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Представляю Вам информацию о проделанной работе Администраци</w:t>
      </w:r>
      <w:r w:rsidR="004C2533">
        <w:rPr>
          <w:rFonts w:ascii="Times New Roman" w:hAnsi="Times New Roman"/>
          <w:sz w:val="28"/>
          <w:szCs w:val="28"/>
        </w:rPr>
        <w:t>и</w:t>
      </w:r>
      <w:r w:rsidRPr="00BD1D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2BA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Pr="00BD1DCC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3D559B">
        <w:rPr>
          <w:rFonts w:ascii="Times New Roman" w:hAnsi="Times New Roman"/>
          <w:sz w:val="28"/>
          <w:szCs w:val="28"/>
        </w:rPr>
        <w:t>второе</w:t>
      </w:r>
      <w:r w:rsidR="003E1E4F">
        <w:rPr>
          <w:rFonts w:ascii="Times New Roman" w:hAnsi="Times New Roman"/>
          <w:sz w:val="28"/>
          <w:szCs w:val="28"/>
        </w:rPr>
        <w:t xml:space="preserve"> </w:t>
      </w:r>
      <w:r w:rsidRPr="00BD1DCC">
        <w:rPr>
          <w:rFonts w:ascii="Times New Roman" w:hAnsi="Times New Roman"/>
          <w:sz w:val="28"/>
          <w:szCs w:val="28"/>
        </w:rPr>
        <w:t xml:space="preserve"> полугодие 202</w:t>
      </w:r>
      <w:r w:rsidR="00867C4E">
        <w:rPr>
          <w:rFonts w:ascii="Times New Roman" w:hAnsi="Times New Roman"/>
          <w:sz w:val="28"/>
          <w:szCs w:val="28"/>
        </w:rPr>
        <w:t>4</w:t>
      </w:r>
      <w:r w:rsidRPr="00BD1DCC">
        <w:rPr>
          <w:rFonts w:ascii="Times New Roman" w:hAnsi="Times New Roman"/>
          <w:sz w:val="28"/>
          <w:szCs w:val="28"/>
        </w:rPr>
        <w:t xml:space="preserve"> года.</w:t>
      </w:r>
    </w:p>
    <w:p w:rsidR="00F2797B" w:rsidRPr="00BD1DCC" w:rsidRDefault="00D02CCF" w:rsidP="00F27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97B" w:rsidRPr="00BD1DCC">
        <w:rPr>
          <w:rFonts w:ascii="Times New Roman" w:hAnsi="Times New Roman"/>
          <w:sz w:val="28"/>
          <w:szCs w:val="28"/>
        </w:rPr>
        <w:t>Необходимо отметить, что главным финансовым инструментом для достижения стабильности социально-экономического развития поселения, безусловно, служит бюджет поселения.</w:t>
      </w:r>
    </w:p>
    <w:p w:rsidR="00F2797B" w:rsidRPr="00BD1DCC" w:rsidRDefault="00F2797B" w:rsidP="00F279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Решение вопросов местного значения напрямую зависит от исполнения доходной части бюджета.</w:t>
      </w:r>
    </w:p>
    <w:p w:rsidR="0017557E" w:rsidRPr="00114016" w:rsidRDefault="0017557E" w:rsidP="0017557E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17557E">
        <w:rPr>
          <w:rFonts w:ascii="Times New Roman" w:hAnsi="Times New Roman"/>
          <w:b/>
          <w:sz w:val="28"/>
          <w:szCs w:val="28"/>
        </w:rPr>
        <w:t>Общая величина призн</w:t>
      </w:r>
      <w:r w:rsidR="00867C4E">
        <w:rPr>
          <w:rFonts w:ascii="Times New Roman" w:hAnsi="Times New Roman"/>
          <w:b/>
          <w:sz w:val="28"/>
          <w:szCs w:val="28"/>
        </w:rPr>
        <w:t>анных доходов за</w:t>
      </w:r>
      <w:r w:rsidR="006C6A35">
        <w:rPr>
          <w:rFonts w:ascii="Times New Roman" w:hAnsi="Times New Roman"/>
          <w:b/>
          <w:sz w:val="28"/>
          <w:szCs w:val="28"/>
        </w:rPr>
        <w:t xml:space="preserve"> </w:t>
      </w:r>
      <w:r w:rsidR="00867C4E">
        <w:rPr>
          <w:rFonts w:ascii="Times New Roman" w:hAnsi="Times New Roman"/>
          <w:b/>
          <w:sz w:val="28"/>
          <w:szCs w:val="28"/>
        </w:rPr>
        <w:t>2024</w:t>
      </w:r>
      <w:r w:rsidRPr="0017557E">
        <w:rPr>
          <w:rFonts w:ascii="Times New Roman" w:hAnsi="Times New Roman"/>
          <w:b/>
          <w:sz w:val="28"/>
          <w:szCs w:val="28"/>
        </w:rPr>
        <w:t xml:space="preserve"> </w:t>
      </w:r>
      <w:r w:rsidRPr="00114016">
        <w:rPr>
          <w:rFonts w:ascii="Times New Roman" w:hAnsi="Times New Roman"/>
          <w:b/>
          <w:sz w:val="28"/>
          <w:szCs w:val="28"/>
        </w:rPr>
        <w:t xml:space="preserve">год составила </w:t>
      </w:r>
      <w:r w:rsidR="00686507" w:rsidRPr="00114016">
        <w:rPr>
          <w:rFonts w:ascii="Times New Roman" w:hAnsi="Times New Roman"/>
          <w:b/>
          <w:sz w:val="28"/>
          <w:szCs w:val="28"/>
        </w:rPr>
        <w:t>53 406 359,</w:t>
      </w:r>
      <w:r w:rsidR="006C6A35" w:rsidRPr="00114016">
        <w:rPr>
          <w:rFonts w:ascii="Times New Roman" w:hAnsi="Times New Roman"/>
          <w:b/>
          <w:sz w:val="28"/>
          <w:szCs w:val="28"/>
        </w:rPr>
        <w:t xml:space="preserve"> рублей </w:t>
      </w:r>
      <w:r w:rsidR="00686507" w:rsidRPr="00114016">
        <w:rPr>
          <w:rFonts w:ascii="Times New Roman" w:hAnsi="Times New Roman"/>
          <w:b/>
          <w:sz w:val="28"/>
          <w:szCs w:val="28"/>
        </w:rPr>
        <w:t>84</w:t>
      </w:r>
      <w:r w:rsidR="006C6A35" w:rsidRPr="00114016">
        <w:rPr>
          <w:rFonts w:ascii="Times New Roman" w:hAnsi="Times New Roman"/>
          <w:b/>
          <w:sz w:val="28"/>
          <w:szCs w:val="28"/>
        </w:rPr>
        <w:t xml:space="preserve"> копейки</w:t>
      </w:r>
      <w:r w:rsidRPr="00114016">
        <w:rPr>
          <w:rFonts w:ascii="Times New Roman" w:hAnsi="Times New Roman"/>
          <w:b/>
          <w:sz w:val="28"/>
          <w:szCs w:val="28"/>
        </w:rPr>
        <w:t xml:space="preserve"> рублей</w:t>
      </w:r>
    </w:p>
    <w:p w:rsidR="0017557E" w:rsidRPr="00114016" w:rsidRDefault="0017557E" w:rsidP="0017557E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114016">
        <w:rPr>
          <w:rFonts w:ascii="Times New Roman" w:hAnsi="Times New Roman"/>
          <w:b/>
          <w:sz w:val="28"/>
          <w:szCs w:val="28"/>
        </w:rPr>
        <w:t>Налоговы</w:t>
      </w:r>
      <w:r w:rsidR="006C6A35" w:rsidRPr="00114016">
        <w:rPr>
          <w:rFonts w:ascii="Times New Roman" w:hAnsi="Times New Roman"/>
          <w:b/>
          <w:sz w:val="28"/>
          <w:szCs w:val="28"/>
        </w:rPr>
        <w:t xml:space="preserve">е доходы составили </w:t>
      </w:r>
      <w:r w:rsidR="00686507" w:rsidRPr="00114016">
        <w:rPr>
          <w:rFonts w:ascii="Times New Roman" w:hAnsi="Times New Roman"/>
          <w:b/>
          <w:sz w:val="28"/>
          <w:szCs w:val="28"/>
        </w:rPr>
        <w:t>15 704 423,06</w:t>
      </w:r>
      <w:r w:rsidRPr="00114016">
        <w:rPr>
          <w:rFonts w:ascii="Times New Roman" w:hAnsi="Times New Roman"/>
          <w:b/>
          <w:sz w:val="28"/>
          <w:szCs w:val="28"/>
        </w:rPr>
        <w:t xml:space="preserve"> рублей</w:t>
      </w:r>
    </w:p>
    <w:p w:rsidR="0017557E" w:rsidRPr="00114016" w:rsidRDefault="0017557E" w:rsidP="0017557E">
      <w:pPr>
        <w:pStyle w:val="a5"/>
        <w:ind w:firstLine="708"/>
        <w:rPr>
          <w:rFonts w:ascii="Times New Roman" w:hAnsi="Times New Roman"/>
          <w:b/>
          <w:sz w:val="28"/>
          <w:szCs w:val="28"/>
        </w:rPr>
      </w:pPr>
      <w:r w:rsidRPr="00114016">
        <w:rPr>
          <w:rFonts w:ascii="Times New Roman" w:hAnsi="Times New Roman"/>
          <w:b/>
          <w:sz w:val="28"/>
          <w:szCs w:val="28"/>
        </w:rPr>
        <w:t xml:space="preserve">Неналоговые доходы составили </w:t>
      </w:r>
      <w:r w:rsidR="00686507" w:rsidRPr="00114016">
        <w:rPr>
          <w:rFonts w:ascii="Times New Roman" w:hAnsi="Times New Roman"/>
          <w:b/>
          <w:sz w:val="28"/>
          <w:szCs w:val="28"/>
        </w:rPr>
        <w:t>1 199 095,05</w:t>
      </w:r>
      <w:r w:rsidRPr="00114016">
        <w:rPr>
          <w:rFonts w:ascii="Times New Roman" w:hAnsi="Times New Roman"/>
          <w:b/>
          <w:sz w:val="28"/>
          <w:szCs w:val="28"/>
        </w:rPr>
        <w:t xml:space="preserve"> рублей, том числе:</w:t>
      </w:r>
    </w:p>
    <w:p w:rsidR="0017557E" w:rsidRPr="00114016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14016">
        <w:rPr>
          <w:rFonts w:ascii="Times New Roman" w:hAnsi="Times New Roman"/>
          <w:sz w:val="28"/>
          <w:szCs w:val="28"/>
        </w:rPr>
        <w:t xml:space="preserve">доходы от использования имущества – </w:t>
      </w:r>
      <w:r w:rsidR="00686507" w:rsidRPr="00114016">
        <w:rPr>
          <w:rFonts w:ascii="Times New Roman" w:hAnsi="Times New Roman"/>
          <w:sz w:val="28"/>
          <w:szCs w:val="28"/>
        </w:rPr>
        <w:t>971 365,05</w:t>
      </w:r>
      <w:r w:rsidRPr="00114016">
        <w:rPr>
          <w:rFonts w:ascii="Times New Roman" w:hAnsi="Times New Roman"/>
          <w:sz w:val="28"/>
          <w:szCs w:val="28"/>
        </w:rPr>
        <w:t xml:space="preserve"> рублей</w:t>
      </w:r>
    </w:p>
    <w:p w:rsidR="0017557E" w:rsidRPr="00114016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14016">
        <w:rPr>
          <w:rFonts w:ascii="Times New Roman" w:hAnsi="Times New Roman"/>
          <w:sz w:val="28"/>
          <w:szCs w:val="28"/>
        </w:rPr>
        <w:t>дохо</w:t>
      </w:r>
      <w:r w:rsidR="00591134" w:rsidRPr="00114016">
        <w:rPr>
          <w:rFonts w:ascii="Times New Roman" w:hAnsi="Times New Roman"/>
          <w:sz w:val="28"/>
          <w:szCs w:val="28"/>
        </w:rPr>
        <w:t>ды от продажи</w:t>
      </w:r>
      <w:r w:rsidRPr="00114016">
        <w:rPr>
          <w:rFonts w:ascii="Times New Roman" w:hAnsi="Times New Roman"/>
          <w:sz w:val="28"/>
          <w:szCs w:val="28"/>
        </w:rPr>
        <w:t xml:space="preserve"> материальных и нематериальных активов – </w:t>
      </w:r>
      <w:r w:rsidR="00686507" w:rsidRPr="00114016">
        <w:rPr>
          <w:rFonts w:ascii="Times New Roman" w:hAnsi="Times New Roman"/>
          <w:sz w:val="28"/>
          <w:szCs w:val="28"/>
        </w:rPr>
        <w:t>76 240</w:t>
      </w:r>
      <w:r w:rsidR="006C6A35" w:rsidRPr="00114016">
        <w:rPr>
          <w:rFonts w:ascii="Times New Roman" w:hAnsi="Times New Roman"/>
          <w:sz w:val="28"/>
          <w:szCs w:val="28"/>
        </w:rPr>
        <w:t>,00</w:t>
      </w:r>
      <w:r w:rsidRPr="00114016">
        <w:rPr>
          <w:rFonts w:ascii="Times New Roman" w:hAnsi="Times New Roman"/>
          <w:sz w:val="28"/>
          <w:szCs w:val="28"/>
        </w:rPr>
        <w:t xml:space="preserve"> рублей</w:t>
      </w:r>
    </w:p>
    <w:p w:rsidR="00686507" w:rsidRPr="00114016" w:rsidRDefault="00686507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14016">
        <w:rPr>
          <w:rFonts w:ascii="Times New Roman" w:hAnsi="Times New Roman"/>
          <w:sz w:val="28"/>
          <w:szCs w:val="28"/>
        </w:rPr>
        <w:t>доходы от компенсации затрат – 100 000,00 рублей</w:t>
      </w:r>
    </w:p>
    <w:p w:rsidR="0017557E" w:rsidRPr="00114016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14016">
        <w:rPr>
          <w:rFonts w:ascii="Times New Roman" w:hAnsi="Times New Roman"/>
          <w:sz w:val="28"/>
          <w:szCs w:val="28"/>
        </w:rPr>
        <w:t xml:space="preserve">штрафы, санкции, возмещение ущерба – </w:t>
      </w:r>
      <w:r w:rsidR="00686507" w:rsidRPr="00114016">
        <w:rPr>
          <w:rFonts w:ascii="Times New Roman" w:hAnsi="Times New Roman"/>
          <w:sz w:val="28"/>
          <w:szCs w:val="28"/>
        </w:rPr>
        <w:t>28 207,00</w:t>
      </w:r>
      <w:r w:rsidRPr="00114016">
        <w:rPr>
          <w:rFonts w:ascii="Times New Roman" w:hAnsi="Times New Roman"/>
          <w:sz w:val="28"/>
          <w:szCs w:val="28"/>
        </w:rPr>
        <w:t xml:space="preserve"> рублей</w:t>
      </w:r>
    </w:p>
    <w:p w:rsidR="0017557E" w:rsidRPr="00114016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14016">
        <w:rPr>
          <w:rFonts w:ascii="Times New Roman" w:hAnsi="Times New Roman"/>
          <w:sz w:val="28"/>
          <w:szCs w:val="28"/>
        </w:rPr>
        <w:t xml:space="preserve">прочие неналоговые доходы – </w:t>
      </w:r>
      <w:r w:rsidR="00686507" w:rsidRPr="00114016">
        <w:rPr>
          <w:rFonts w:ascii="Times New Roman" w:hAnsi="Times New Roman"/>
          <w:sz w:val="28"/>
          <w:szCs w:val="28"/>
        </w:rPr>
        <w:t>23 283,00</w:t>
      </w:r>
      <w:r w:rsidRPr="00114016">
        <w:rPr>
          <w:rFonts w:ascii="Times New Roman" w:hAnsi="Times New Roman"/>
          <w:sz w:val="28"/>
          <w:szCs w:val="28"/>
        </w:rPr>
        <w:t xml:space="preserve"> рублей</w:t>
      </w:r>
    </w:p>
    <w:p w:rsidR="0017557E" w:rsidRPr="00114016" w:rsidRDefault="0017557E" w:rsidP="0017557E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14016">
        <w:rPr>
          <w:rFonts w:ascii="Times New Roman" w:hAnsi="Times New Roman"/>
          <w:sz w:val="28"/>
          <w:szCs w:val="28"/>
        </w:rPr>
        <w:t xml:space="preserve">по доходам от собственности </w:t>
      </w:r>
      <w:r w:rsidR="006C6A35" w:rsidRPr="00114016">
        <w:rPr>
          <w:rFonts w:ascii="Times New Roman" w:hAnsi="Times New Roman"/>
          <w:sz w:val="28"/>
          <w:szCs w:val="28"/>
        </w:rPr>
        <w:t>–</w:t>
      </w:r>
      <w:r w:rsidRPr="00114016">
        <w:rPr>
          <w:rFonts w:ascii="Times New Roman" w:hAnsi="Times New Roman"/>
          <w:sz w:val="28"/>
          <w:szCs w:val="28"/>
        </w:rPr>
        <w:t xml:space="preserve"> </w:t>
      </w:r>
      <w:r w:rsidR="00591134" w:rsidRPr="00114016">
        <w:rPr>
          <w:rFonts w:ascii="Times New Roman" w:hAnsi="Times New Roman"/>
          <w:sz w:val="28"/>
          <w:szCs w:val="28"/>
        </w:rPr>
        <w:t>0</w:t>
      </w:r>
      <w:r w:rsidRPr="00114016">
        <w:rPr>
          <w:rFonts w:ascii="Times New Roman" w:hAnsi="Times New Roman"/>
          <w:sz w:val="28"/>
          <w:szCs w:val="28"/>
        </w:rPr>
        <w:t xml:space="preserve"> рублей</w:t>
      </w:r>
    </w:p>
    <w:p w:rsidR="0017557E" w:rsidRPr="00114016" w:rsidRDefault="0017557E" w:rsidP="0017557E">
      <w:pPr>
        <w:pStyle w:val="a5"/>
        <w:rPr>
          <w:rFonts w:ascii="Times New Roman" w:hAnsi="Times New Roman"/>
          <w:b/>
          <w:sz w:val="28"/>
          <w:szCs w:val="28"/>
        </w:rPr>
      </w:pPr>
      <w:r w:rsidRPr="00114016">
        <w:rPr>
          <w:rFonts w:ascii="Times New Roman" w:hAnsi="Times New Roman"/>
          <w:b/>
          <w:sz w:val="28"/>
          <w:szCs w:val="28"/>
        </w:rPr>
        <w:t>Безвозмездные поступлени</w:t>
      </w:r>
      <w:r w:rsidR="006C6A35" w:rsidRPr="00114016">
        <w:rPr>
          <w:rFonts w:ascii="Times New Roman" w:hAnsi="Times New Roman"/>
          <w:b/>
          <w:sz w:val="28"/>
          <w:szCs w:val="28"/>
        </w:rPr>
        <w:t xml:space="preserve">я от других бюджетов – </w:t>
      </w:r>
      <w:r w:rsidR="00686507" w:rsidRPr="00114016">
        <w:rPr>
          <w:rFonts w:ascii="Times New Roman" w:hAnsi="Times New Roman"/>
          <w:b/>
          <w:sz w:val="28"/>
          <w:szCs w:val="28"/>
        </w:rPr>
        <w:t>36 502 841,73</w:t>
      </w:r>
      <w:r w:rsidRPr="00114016">
        <w:rPr>
          <w:rFonts w:ascii="Times New Roman" w:hAnsi="Times New Roman"/>
          <w:b/>
          <w:sz w:val="28"/>
          <w:szCs w:val="28"/>
        </w:rPr>
        <w:t xml:space="preserve"> рублей, в том числе:</w:t>
      </w:r>
    </w:p>
    <w:p w:rsidR="0017557E" w:rsidRPr="00114016" w:rsidRDefault="0017557E" w:rsidP="0017557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14016">
        <w:rPr>
          <w:rFonts w:ascii="Times New Roman" w:hAnsi="Times New Roman"/>
          <w:sz w:val="28"/>
          <w:szCs w:val="28"/>
        </w:rPr>
        <w:t>от других</w:t>
      </w:r>
      <w:r w:rsidR="006C6A35" w:rsidRPr="00114016">
        <w:rPr>
          <w:rFonts w:ascii="Times New Roman" w:hAnsi="Times New Roman"/>
          <w:sz w:val="28"/>
          <w:szCs w:val="28"/>
        </w:rPr>
        <w:t xml:space="preserve"> бюджетов РФ составило </w:t>
      </w:r>
      <w:r w:rsidR="00686507" w:rsidRPr="00114016">
        <w:rPr>
          <w:rFonts w:ascii="Times New Roman" w:hAnsi="Times New Roman"/>
          <w:sz w:val="28"/>
          <w:szCs w:val="28"/>
        </w:rPr>
        <w:t>36 318 641,73</w:t>
      </w:r>
      <w:r w:rsidR="00591134" w:rsidRPr="00114016">
        <w:rPr>
          <w:rFonts w:ascii="Times New Roman" w:hAnsi="Times New Roman"/>
          <w:b/>
          <w:sz w:val="28"/>
          <w:szCs w:val="28"/>
        </w:rPr>
        <w:t xml:space="preserve"> </w:t>
      </w:r>
      <w:r w:rsidRPr="00114016">
        <w:rPr>
          <w:rFonts w:ascii="Times New Roman" w:hAnsi="Times New Roman"/>
          <w:sz w:val="28"/>
          <w:szCs w:val="28"/>
        </w:rPr>
        <w:t>рублей</w:t>
      </w:r>
    </w:p>
    <w:p w:rsidR="00686507" w:rsidRPr="00114016" w:rsidRDefault="00686507" w:rsidP="0017557E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114016">
        <w:rPr>
          <w:rFonts w:ascii="Times New Roman" w:hAnsi="Times New Roman"/>
          <w:sz w:val="28"/>
          <w:szCs w:val="28"/>
        </w:rPr>
        <w:t>денежные пожертвования физических лиц – 184 200,00 рублей</w:t>
      </w:r>
    </w:p>
    <w:p w:rsidR="00B9590D" w:rsidRDefault="00B9590D" w:rsidP="008B12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Надо сказать, что одним из основных вопросов, которым занимаются специалисты поселения, является индивидуальная работа с физическими лицами- должниками.</w:t>
      </w:r>
    </w:p>
    <w:p w:rsidR="004E5621" w:rsidRPr="004E5621" w:rsidRDefault="004E5621" w:rsidP="004E5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5621">
        <w:rPr>
          <w:rFonts w:ascii="Times New Roman" w:hAnsi="Times New Roman"/>
          <w:sz w:val="28"/>
          <w:szCs w:val="28"/>
        </w:rPr>
        <w:t>Специалистами Администрации поселения ведется индивидуально-разъяснительная работа с налогоплательщиками по использованию сайтов ГОСУСЛУГ и Личный кабинет налогоплательщика для уплаты имеющейся задолженности.</w:t>
      </w:r>
    </w:p>
    <w:p w:rsidR="00B9590D" w:rsidRPr="00BD1DCC" w:rsidRDefault="00867C4E" w:rsidP="00B959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первом</w:t>
      </w:r>
      <w:r w:rsidR="00B9590D" w:rsidRPr="00BD1DCC">
        <w:rPr>
          <w:rFonts w:ascii="Times New Roman" w:hAnsi="Times New Roman"/>
          <w:sz w:val="28"/>
          <w:szCs w:val="28"/>
        </w:rPr>
        <w:t xml:space="preserve"> полугодии было проведено </w:t>
      </w:r>
      <w:r w:rsidR="00055C85" w:rsidRPr="00055C85">
        <w:rPr>
          <w:rFonts w:ascii="Times New Roman" w:hAnsi="Times New Roman"/>
          <w:sz w:val="28"/>
          <w:szCs w:val="28"/>
        </w:rPr>
        <w:t>11</w:t>
      </w:r>
      <w:r w:rsidR="00B9590D" w:rsidRPr="00BD1DCC">
        <w:rPr>
          <w:rFonts w:ascii="Times New Roman" w:hAnsi="Times New Roman"/>
          <w:sz w:val="28"/>
          <w:szCs w:val="28"/>
        </w:rPr>
        <w:t xml:space="preserve"> заседани</w:t>
      </w:r>
      <w:r w:rsidR="00055C85">
        <w:rPr>
          <w:rFonts w:ascii="Times New Roman" w:hAnsi="Times New Roman"/>
          <w:sz w:val="28"/>
          <w:szCs w:val="28"/>
        </w:rPr>
        <w:t>й</w:t>
      </w:r>
      <w:r w:rsidR="00B9590D" w:rsidRPr="00BD1DCC">
        <w:rPr>
          <w:rFonts w:ascii="Times New Roman" w:hAnsi="Times New Roman"/>
          <w:sz w:val="28"/>
          <w:szCs w:val="28"/>
        </w:rPr>
        <w:t xml:space="preserve"> координационного совета Администрации поселения по вопросам собираемости налогов, на которые приглашались налогоплательщики, имеющие задолженность по имущественным налогам в количестве </w:t>
      </w:r>
      <w:r w:rsidR="00055C85" w:rsidRPr="00055C85">
        <w:rPr>
          <w:rFonts w:ascii="Times New Roman" w:hAnsi="Times New Roman"/>
          <w:sz w:val="28"/>
          <w:szCs w:val="28"/>
        </w:rPr>
        <w:t>51</w:t>
      </w:r>
      <w:r w:rsidR="00741A55" w:rsidRPr="00BD1DCC">
        <w:rPr>
          <w:rFonts w:ascii="Times New Roman" w:hAnsi="Times New Roman"/>
          <w:sz w:val="28"/>
          <w:szCs w:val="28"/>
        </w:rPr>
        <w:t xml:space="preserve"> </w:t>
      </w:r>
      <w:r w:rsidR="00B9590D" w:rsidRPr="00BD1DCC">
        <w:rPr>
          <w:rFonts w:ascii="Times New Roman" w:hAnsi="Times New Roman"/>
          <w:sz w:val="28"/>
          <w:szCs w:val="28"/>
        </w:rPr>
        <w:t xml:space="preserve">человек. </w:t>
      </w:r>
      <w:r w:rsidR="00B9590D" w:rsidRPr="00EB08F6">
        <w:rPr>
          <w:rFonts w:ascii="Times New Roman" w:hAnsi="Times New Roman"/>
          <w:sz w:val="28"/>
          <w:szCs w:val="28"/>
        </w:rPr>
        <w:t xml:space="preserve">Итогом работы стало погашение задолженности по имущественным налогам на сумму </w:t>
      </w:r>
      <w:r w:rsidR="00055C85" w:rsidRPr="00055C85">
        <w:rPr>
          <w:rFonts w:ascii="Times New Roman" w:hAnsi="Times New Roman"/>
          <w:sz w:val="28"/>
          <w:szCs w:val="28"/>
        </w:rPr>
        <w:t>64,5</w:t>
      </w:r>
      <w:r w:rsidR="00B9590D" w:rsidRPr="00EB08F6">
        <w:rPr>
          <w:rFonts w:ascii="Times New Roman" w:hAnsi="Times New Roman"/>
          <w:sz w:val="28"/>
          <w:szCs w:val="28"/>
        </w:rPr>
        <w:t xml:space="preserve"> </w:t>
      </w:r>
      <w:r w:rsidR="00D86EE6" w:rsidRPr="00EB08F6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="00D86EE6" w:rsidRPr="00EB08F6">
        <w:rPr>
          <w:rFonts w:ascii="Times New Roman" w:hAnsi="Times New Roman"/>
          <w:sz w:val="28"/>
          <w:szCs w:val="28"/>
        </w:rPr>
        <w:t xml:space="preserve"> </w:t>
      </w:r>
      <w:r w:rsidR="00EB08F6" w:rsidRPr="00EB08F6">
        <w:rPr>
          <w:rFonts w:ascii="Times New Roman" w:hAnsi="Times New Roman"/>
          <w:sz w:val="28"/>
          <w:szCs w:val="28"/>
        </w:rPr>
        <w:t>.</w:t>
      </w:r>
      <w:proofErr w:type="gramEnd"/>
      <w:r w:rsidR="00B9590D" w:rsidRPr="008B12BA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6C6A35" w:rsidRPr="00BD1DCC" w:rsidRDefault="006C6A35" w:rsidP="004E5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57E" w:rsidRDefault="0017557E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2533" w:rsidRDefault="004C2533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2533" w:rsidRDefault="004C2533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2533" w:rsidRDefault="004C2533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2533" w:rsidRDefault="004C2533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2533" w:rsidRDefault="004C2533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2533" w:rsidRDefault="004C2533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2533" w:rsidRDefault="004C2533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A55" w:rsidRPr="004C2533" w:rsidRDefault="004C2533" w:rsidP="00741A5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533">
        <w:rPr>
          <w:rFonts w:ascii="Times New Roman" w:hAnsi="Times New Roman"/>
          <w:b/>
          <w:sz w:val="28"/>
          <w:szCs w:val="28"/>
        </w:rPr>
        <w:t>РАБОТА</w:t>
      </w:r>
      <w:r w:rsidR="00741A55" w:rsidRPr="004C2533">
        <w:rPr>
          <w:rFonts w:ascii="Times New Roman" w:hAnsi="Times New Roman"/>
          <w:b/>
          <w:sz w:val="28"/>
          <w:szCs w:val="28"/>
        </w:rPr>
        <w:t xml:space="preserve"> АППАРАТА АДМИНИСТРАЦИИ</w:t>
      </w:r>
    </w:p>
    <w:p w:rsidR="00741A55" w:rsidRPr="00BD1DCC" w:rsidRDefault="00741A55" w:rsidP="00741A5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42EB" w:rsidRPr="00441BCA" w:rsidRDefault="00EE42EB" w:rsidP="00EE42EB">
      <w:pPr>
        <w:spacing w:after="0" w:line="240" w:lineRule="auto"/>
        <w:ind w:firstLine="426"/>
        <w:contextualSpacing/>
        <w:jc w:val="both"/>
        <w:rPr>
          <w:rStyle w:val="10"/>
          <w:rFonts w:eastAsiaTheme="minorEastAsia"/>
          <w:color w:val="000000" w:themeColor="text1"/>
        </w:rPr>
      </w:pPr>
      <w:r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03E8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7C4E"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полугодие 2024</w:t>
      </w:r>
      <w:r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Администрацию </w:t>
      </w:r>
      <w:proofErr w:type="spellStart"/>
      <w:r w:rsidR="008B12BA" w:rsidRPr="00441BCA">
        <w:rPr>
          <w:rFonts w:ascii="Times New Roman" w:hAnsi="Times New Roman"/>
          <w:color w:val="000000" w:themeColor="text1"/>
          <w:sz w:val="28"/>
          <w:szCs w:val="28"/>
        </w:rPr>
        <w:t>Милютинского</w:t>
      </w:r>
      <w:proofErr w:type="spellEnd"/>
      <w:r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AD70C7">
        <w:rPr>
          <w:rFonts w:ascii="Times New Roman" w:hAnsi="Times New Roman" w:cs="Times New Roman"/>
          <w:sz w:val="28"/>
          <w:szCs w:val="28"/>
        </w:rPr>
        <w:t>поступали письменные и устные обращения</w:t>
      </w:r>
      <w:r w:rsidRPr="00441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E42EB" w:rsidRPr="00441BCA" w:rsidRDefault="00EE42EB" w:rsidP="00EE42EB">
      <w:pPr>
        <w:pStyle w:val="a4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441BCA">
        <w:rPr>
          <w:color w:val="000000" w:themeColor="text1"/>
          <w:sz w:val="28"/>
          <w:szCs w:val="28"/>
        </w:rPr>
        <w:t>Анализ характера поступивших обращений показывает, что наиболее актуальными для жителей поселения остаются  вопросы жилищно-к</w:t>
      </w:r>
      <w:r w:rsidR="00441BCA">
        <w:rPr>
          <w:color w:val="000000" w:themeColor="text1"/>
          <w:sz w:val="28"/>
          <w:szCs w:val="28"/>
        </w:rPr>
        <w:t>оммунальной сферы (спил</w:t>
      </w:r>
      <w:r w:rsidRPr="00441BCA">
        <w:rPr>
          <w:color w:val="000000" w:themeColor="text1"/>
          <w:sz w:val="28"/>
          <w:szCs w:val="28"/>
        </w:rPr>
        <w:t xml:space="preserve"> авари</w:t>
      </w:r>
      <w:r w:rsidR="00441BCA">
        <w:rPr>
          <w:color w:val="000000" w:themeColor="text1"/>
          <w:sz w:val="28"/>
          <w:szCs w:val="28"/>
        </w:rPr>
        <w:t xml:space="preserve">йных деревьев, ликвидация несанкционированных свалок, покос травы, </w:t>
      </w:r>
      <w:proofErr w:type="spellStart"/>
      <w:r w:rsidR="00441BCA">
        <w:rPr>
          <w:color w:val="000000" w:themeColor="text1"/>
          <w:sz w:val="28"/>
          <w:szCs w:val="28"/>
        </w:rPr>
        <w:t>грейдирование</w:t>
      </w:r>
      <w:proofErr w:type="spellEnd"/>
      <w:r w:rsidR="00441BCA">
        <w:rPr>
          <w:color w:val="000000" w:themeColor="text1"/>
          <w:sz w:val="28"/>
          <w:szCs w:val="28"/>
        </w:rPr>
        <w:t xml:space="preserve"> улиц</w:t>
      </w:r>
      <w:r w:rsidRPr="00441BCA">
        <w:rPr>
          <w:color w:val="000000" w:themeColor="text1"/>
          <w:sz w:val="28"/>
          <w:szCs w:val="28"/>
        </w:rPr>
        <w:t>).</w:t>
      </w:r>
    </w:p>
    <w:p w:rsidR="008B12BA" w:rsidRPr="001A1D1E" w:rsidRDefault="00EE42EB" w:rsidP="006D65CE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1A1D1E">
        <w:rPr>
          <w:rFonts w:ascii="Times New Roman" w:hAnsi="Times New Roman"/>
          <w:color w:val="000000"/>
          <w:sz w:val="28"/>
          <w:szCs w:val="28"/>
        </w:rPr>
        <w:t xml:space="preserve">Специалистами Администрации поселения за отчетный период было выдано </w:t>
      </w:r>
      <w:r w:rsidR="00055C85" w:rsidRPr="00B77F56">
        <w:rPr>
          <w:rFonts w:ascii="Times New Roman" w:hAnsi="Times New Roman"/>
          <w:b/>
          <w:sz w:val="28"/>
          <w:szCs w:val="28"/>
        </w:rPr>
        <w:t>192</w:t>
      </w:r>
      <w:r w:rsidRPr="001A1D1E">
        <w:rPr>
          <w:rFonts w:ascii="Times New Roman" w:hAnsi="Times New Roman"/>
          <w:color w:val="000000"/>
          <w:sz w:val="28"/>
          <w:szCs w:val="28"/>
        </w:rPr>
        <w:t xml:space="preserve"> различных форм справок,</w:t>
      </w:r>
      <w:r w:rsidR="008B12BA" w:rsidRPr="001A1D1E">
        <w:rPr>
          <w:rFonts w:ascii="Times New Roman" w:hAnsi="Times New Roman"/>
          <w:sz w:val="28"/>
          <w:szCs w:val="28"/>
        </w:rPr>
        <w:t xml:space="preserve"> </w:t>
      </w:r>
      <w:r w:rsidR="001A1D1E" w:rsidRPr="001A1D1E">
        <w:rPr>
          <w:rFonts w:ascii="Times New Roman" w:hAnsi="Times New Roman"/>
          <w:sz w:val="28"/>
          <w:szCs w:val="28"/>
        </w:rPr>
        <w:t xml:space="preserve">выдано </w:t>
      </w:r>
      <w:r w:rsidR="008B12BA" w:rsidRPr="001A1D1E">
        <w:rPr>
          <w:rFonts w:ascii="Times New Roman" w:hAnsi="Times New Roman"/>
          <w:sz w:val="28"/>
          <w:szCs w:val="28"/>
        </w:rPr>
        <w:t>выпис</w:t>
      </w:r>
      <w:r w:rsidR="001A1D1E" w:rsidRPr="001A1D1E">
        <w:rPr>
          <w:rFonts w:ascii="Times New Roman" w:hAnsi="Times New Roman"/>
          <w:sz w:val="28"/>
          <w:szCs w:val="28"/>
        </w:rPr>
        <w:t>ок</w:t>
      </w:r>
      <w:r w:rsidR="008B12BA" w:rsidRPr="001A1D1E">
        <w:rPr>
          <w:rFonts w:ascii="Times New Roman" w:hAnsi="Times New Roman"/>
          <w:sz w:val="28"/>
          <w:szCs w:val="28"/>
        </w:rPr>
        <w:t xml:space="preserve"> из</w:t>
      </w:r>
      <w:r w:rsidR="00AD70C7">
        <w:rPr>
          <w:rFonts w:ascii="Times New Roman" w:hAnsi="Times New Roman"/>
          <w:sz w:val="28"/>
          <w:szCs w:val="28"/>
        </w:rPr>
        <w:t xml:space="preserve"> электронных </w:t>
      </w:r>
      <w:proofErr w:type="spellStart"/>
      <w:r w:rsidR="008B12BA" w:rsidRPr="001A1D1E">
        <w:rPr>
          <w:rFonts w:ascii="Times New Roman" w:hAnsi="Times New Roman"/>
          <w:sz w:val="28"/>
          <w:szCs w:val="28"/>
        </w:rPr>
        <w:t>похозяйственн</w:t>
      </w:r>
      <w:r w:rsidR="001A1D1E" w:rsidRPr="001A1D1E">
        <w:rPr>
          <w:rFonts w:ascii="Times New Roman" w:hAnsi="Times New Roman"/>
          <w:sz w:val="28"/>
          <w:szCs w:val="28"/>
        </w:rPr>
        <w:t>ых</w:t>
      </w:r>
      <w:proofErr w:type="spellEnd"/>
      <w:r w:rsidR="00A17902">
        <w:rPr>
          <w:rFonts w:ascii="Times New Roman" w:hAnsi="Times New Roman"/>
          <w:sz w:val="28"/>
          <w:szCs w:val="28"/>
        </w:rPr>
        <w:t xml:space="preserve"> книг – </w:t>
      </w:r>
      <w:r w:rsidR="00055C85" w:rsidRPr="00B77F56">
        <w:rPr>
          <w:rFonts w:ascii="Times New Roman" w:hAnsi="Times New Roman"/>
          <w:b/>
          <w:sz w:val="28"/>
          <w:szCs w:val="28"/>
        </w:rPr>
        <w:t>32</w:t>
      </w:r>
      <w:r w:rsidR="008B12BA" w:rsidRPr="001A1D1E">
        <w:rPr>
          <w:rFonts w:ascii="Times New Roman" w:hAnsi="Times New Roman"/>
          <w:sz w:val="28"/>
          <w:szCs w:val="28"/>
        </w:rPr>
        <w:t>шт</w:t>
      </w:r>
    </w:p>
    <w:p w:rsidR="008B12BA" w:rsidRPr="001A1D1E" w:rsidRDefault="008B12BA" w:rsidP="008B12B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A1D1E">
        <w:rPr>
          <w:rFonts w:ascii="Times New Roman" w:hAnsi="Times New Roman"/>
          <w:sz w:val="28"/>
          <w:szCs w:val="28"/>
        </w:rPr>
        <w:t>- составлено актов обследования жилищных условий дл</w:t>
      </w:r>
      <w:r w:rsidR="00A17902">
        <w:rPr>
          <w:rFonts w:ascii="Times New Roman" w:hAnsi="Times New Roman"/>
          <w:sz w:val="28"/>
          <w:szCs w:val="28"/>
        </w:rPr>
        <w:t xml:space="preserve">я получения адресной помощи – </w:t>
      </w:r>
      <w:r w:rsidR="00A17902" w:rsidRPr="00B77F56">
        <w:rPr>
          <w:rFonts w:ascii="Times New Roman" w:hAnsi="Times New Roman"/>
          <w:b/>
          <w:sz w:val="28"/>
          <w:szCs w:val="28"/>
        </w:rPr>
        <w:t>4</w:t>
      </w:r>
      <w:r w:rsidR="00055C85" w:rsidRPr="00B77F56">
        <w:rPr>
          <w:rFonts w:ascii="Times New Roman" w:hAnsi="Times New Roman"/>
          <w:b/>
          <w:sz w:val="28"/>
          <w:szCs w:val="28"/>
        </w:rPr>
        <w:t>7</w:t>
      </w:r>
      <w:r w:rsidRPr="001A1D1E">
        <w:rPr>
          <w:rFonts w:ascii="Times New Roman" w:hAnsi="Times New Roman"/>
          <w:sz w:val="28"/>
          <w:szCs w:val="28"/>
        </w:rPr>
        <w:t xml:space="preserve"> шт.</w:t>
      </w:r>
    </w:p>
    <w:p w:rsidR="00EE42EB" w:rsidRDefault="00EE42EB" w:rsidP="00741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533" w:rsidRDefault="004C2533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27B93" w:rsidRPr="00CA2728">
        <w:rPr>
          <w:rFonts w:ascii="Times New Roman" w:eastAsia="Times New Roman" w:hAnsi="Times New Roman" w:cs="Times New Roman"/>
          <w:sz w:val="28"/>
          <w:szCs w:val="28"/>
        </w:rPr>
        <w:t xml:space="preserve">В рамках нормотворческой деятельности по итогам работы за </w:t>
      </w:r>
      <w:r w:rsidR="00AD70C7">
        <w:rPr>
          <w:rFonts w:ascii="Times New Roman" w:eastAsia="Times New Roman" w:hAnsi="Times New Roman" w:cs="Times New Roman"/>
          <w:sz w:val="28"/>
          <w:szCs w:val="28"/>
        </w:rPr>
        <w:t xml:space="preserve">второе </w:t>
      </w:r>
      <w:r w:rsidR="00D27B93" w:rsidRPr="00CA2728">
        <w:rPr>
          <w:rFonts w:ascii="Times New Roman" w:eastAsia="Times New Roman" w:hAnsi="Times New Roman" w:cs="Times New Roman"/>
          <w:sz w:val="28"/>
          <w:szCs w:val="28"/>
        </w:rPr>
        <w:t xml:space="preserve">полугодие 2024 года проведено </w:t>
      </w:r>
      <w:r w:rsidR="00B77F56" w:rsidRPr="00B77F5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27B93" w:rsidRPr="00CA2728">
        <w:rPr>
          <w:rFonts w:ascii="Times New Roman" w:eastAsia="Times New Roman" w:hAnsi="Times New Roman" w:cs="Times New Roman"/>
          <w:sz w:val="28"/>
          <w:szCs w:val="28"/>
        </w:rPr>
        <w:t xml:space="preserve"> заседаний Собрания депутатов, рассмотрены и приняты решения по </w:t>
      </w:r>
      <w:r w:rsidR="00B77F56" w:rsidRPr="00B77F56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D27B93" w:rsidRPr="00CA2728">
        <w:rPr>
          <w:rFonts w:ascii="Times New Roman" w:eastAsia="Times New Roman" w:hAnsi="Times New Roman" w:cs="Times New Roman"/>
          <w:sz w:val="28"/>
          <w:szCs w:val="28"/>
        </w:rPr>
        <w:t xml:space="preserve"> вопросам, </w:t>
      </w:r>
    </w:p>
    <w:p w:rsidR="006D65CE" w:rsidRDefault="004C2533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D65CE">
        <w:rPr>
          <w:rFonts w:ascii="Times New Roman" w:eastAsia="Times New Roman" w:hAnsi="Times New Roman" w:cs="Times New Roman"/>
          <w:sz w:val="28"/>
          <w:szCs w:val="28"/>
        </w:rPr>
        <w:t xml:space="preserve">лавой сельского поселения </w:t>
      </w:r>
      <w:r w:rsidR="00D27B93" w:rsidRPr="00CA2728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6D65CE" w:rsidRDefault="00D27B93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F56" w:rsidRPr="00B77F56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Pr="00CA272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 w:rsidR="00AB32FB" w:rsidRPr="00CA272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A27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27B93" w:rsidRPr="00CA2728" w:rsidRDefault="006D65CE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F56" w:rsidRPr="00B77F56">
        <w:rPr>
          <w:rFonts w:ascii="Times New Roman" w:eastAsia="Times New Roman" w:hAnsi="Times New Roman" w:cs="Times New Roman"/>
          <w:b/>
          <w:sz w:val="28"/>
          <w:szCs w:val="28"/>
        </w:rPr>
        <w:t>52</w:t>
      </w:r>
      <w:r w:rsidR="00D27B93" w:rsidRPr="00CA2728">
        <w:rPr>
          <w:rFonts w:ascii="Times New Roman" w:eastAsia="Times New Roman" w:hAnsi="Times New Roman" w:cs="Times New Roman"/>
          <w:sz w:val="28"/>
          <w:szCs w:val="28"/>
        </w:rPr>
        <w:t xml:space="preserve"> распоряжени</w:t>
      </w:r>
      <w:r w:rsidR="00B77F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27B93" w:rsidRPr="00CA2728">
        <w:rPr>
          <w:rFonts w:ascii="Times New Roman" w:eastAsia="Times New Roman" w:hAnsi="Times New Roman" w:cs="Times New Roman"/>
          <w:sz w:val="28"/>
          <w:szCs w:val="28"/>
        </w:rPr>
        <w:t xml:space="preserve"> по основной деятельности.</w:t>
      </w:r>
    </w:p>
    <w:p w:rsidR="00D27B93" w:rsidRPr="00AB32FB" w:rsidRDefault="00D27B93" w:rsidP="00AB32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A55" w:rsidRPr="004C2533" w:rsidRDefault="00741A55" w:rsidP="00741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533">
        <w:rPr>
          <w:rFonts w:ascii="Times New Roman" w:hAnsi="Times New Roman"/>
          <w:b/>
          <w:sz w:val="28"/>
          <w:szCs w:val="28"/>
        </w:rPr>
        <w:t>ОСУЩЕСТВЛЕНИЕ ПЕРВИЧНОГО ВОИНСКОГО УЧЕТА</w:t>
      </w:r>
    </w:p>
    <w:p w:rsidR="00741A55" w:rsidRPr="00BD1DCC" w:rsidRDefault="00741A55" w:rsidP="00741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2533" w:rsidRDefault="00256E90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территории </w:t>
      </w:r>
      <w:r w:rsidR="001A1D1E">
        <w:rPr>
          <w:rFonts w:ascii="Times New Roman" w:eastAsia="Times New Roman" w:hAnsi="Times New Roman" w:cs="Times New Roman"/>
          <w:color w:val="1A1A1A"/>
          <w:sz w:val="28"/>
          <w:szCs w:val="28"/>
        </w:rPr>
        <w:t>Милютинского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 находится </w:t>
      </w:r>
      <w:r w:rsidR="007F200A" w:rsidRPr="007F200A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1A1D1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</w:t>
      </w:r>
      <w:r w:rsidR="007F200A">
        <w:rPr>
          <w:rFonts w:ascii="Times New Roman" w:eastAsia="Times New Roman" w:hAnsi="Times New Roman" w:cs="Times New Roman"/>
          <w:color w:val="1A1A1A"/>
          <w:sz w:val="28"/>
          <w:szCs w:val="28"/>
        </w:rPr>
        <w:t>я,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осуществляющ</w:t>
      </w:r>
      <w:r w:rsidR="007F200A">
        <w:rPr>
          <w:rFonts w:ascii="Times New Roman" w:eastAsia="Times New Roman" w:hAnsi="Times New Roman" w:cs="Times New Roman"/>
          <w:color w:val="1A1A1A"/>
          <w:sz w:val="28"/>
          <w:szCs w:val="28"/>
        </w:rPr>
        <w:t>ая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первичный воинский учет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граждан, пребывающих в запасе.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Осуществляется взаимодействие отделов кадров организаций с военно-учетным столом</w:t>
      </w:r>
      <w:r w:rsidR="007F20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сельского поселения</w:t>
      </w: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207AD9" w:rsidRDefault="00256E90" w:rsidP="004C25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Закончилась работа </w:t>
      </w:r>
      <w:r w:rsidR="00207AD9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r w:rsidR="00207AD9" w:rsidRPr="00207AD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03E8C">
        <w:rPr>
          <w:rFonts w:ascii="Times New Roman" w:eastAsia="Times New Roman" w:hAnsi="Times New Roman" w:cs="Times New Roman"/>
          <w:color w:val="1A1A1A"/>
          <w:sz w:val="28"/>
          <w:szCs w:val="28"/>
        </w:rPr>
        <w:t>осеннему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призыву граждан на срочную службу в Вооруженные Силы Российской Федерации</w:t>
      </w:r>
      <w:r w:rsidR="00A17902">
        <w:rPr>
          <w:rFonts w:ascii="Times New Roman" w:eastAsia="Times New Roman" w:hAnsi="Times New Roman" w:cs="Times New Roman"/>
          <w:color w:val="1A1A1A"/>
          <w:sz w:val="28"/>
          <w:szCs w:val="28"/>
        </w:rPr>
        <w:t>, План выполнен в полном объеме</w:t>
      </w:r>
      <w:r w:rsidR="00DC4C9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4C2533" w:rsidRDefault="00DC4C96" w:rsidP="004C253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Постоянно ведется разъяснительная работа по поступлению граждан на военную службу по контракту. </w:t>
      </w:r>
      <w:r w:rsidRPr="00DC4C96">
        <w:rPr>
          <w:rFonts w:ascii="Times New Roman" w:hAnsi="Times New Roman" w:cs="Times New Roman"/>
          <w:sz w:val="28"/>
          <w:szCs w:val="28"/>
        </w:rPr>
        <w:t>Желающие  служить  по  контракту  в Вооруженных   Силах  Российской  Федерации,  могут обратит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C4C96">
        <w:rPr>
          <w:rFonts w:ascii="Times New Roman" w:hAnsi="Times New Roman" w:cs="Times New Roman"/>
          <w:sz w:val="28"/>
          <w:szCs w:val="28"/>
        </w:rPr>
        <w:t xml:space="preserve">ся в  военный  комиссариат  </w:t>
      </w:r>
      <w:r w:rsidR="001A1D1E">
        <w:rPr>
          <w:rFonts w:ascii="Times New Roman" w:hAnsi="Times New Roman" w:cs="Times New Roman"/>
          <w:sz w:val="28"/>
          <w:szCs w:val="28"/>
        </w:rPr>
        <w:t xml:space="preserve">по Морозовскому, </w:t>
      </w:r>
      <w:proofErr w:type="spellStart"/>
      <w:r w:rsidR="001A1D1E">
        <w:rPr>
          <w:rFonts w:ascii="Times New Roman" w:hAnsi="Times New Roman" w:cs="Times New Roman"/>
          <w:sz w:val="28"/>
          <w:szCs w:val="28"/>
        </w:rPr>
        <w:t>Милютинскому</w:t>
      </w:r>
      <w:proofErr w:type="spellEnd"/>
      <w:r w:rsidR="001A1D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1D1E">
        <w:rPr>
          <w:rFonts w:ascii="Times New Roman" w:hAnsi="Times New Roman" w:cs="Times New Roman"/>
          <w:sz w:val="28"/>
          <w:szCs w:val="28"/>
        </w:rPr>
        <w:t>Обливскому</w:t>
      </w:r>
      <w:proofErr w:type="spellEnd"/>
      <w:r w:rsidR="001A1D1E">
        <w:rPr>
          <w:rFonts w:ascii="Times New Roman" w:hAnsi="Times New Roman" w:cs="Times New Roman"/>
          <w:sz w:val="28"/>
          <w:szCs w:val="28"/>
        </w:rPr>
        <w:t xml:space="preserve"> и Советскому районам в г</w:t>
      </w:r>
      <w:proofErr w:type="gramStart"/>
      <w:r w:rsidR="001A1D1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A1D1E">
        <w:rPr>
          <w:rFonts w:ascii="Times New Roman" w:hAnsi="Times New Roman" w:cs="Times New Roman"/>
          <w:sz w:val="28"/>
          <w:szCs w:val="28"/>
        </w:rPr>
        <w:t>орозовск, ул.Коммунистическая 150</w:t>
      </w:r>
      <w:r w:rsidRPr="00DC4C96">
        <w:rPr>
          <w:rFonts w:ascii="Times New Roman" w:hAnsi="Times New Roman" w:cs="Times New Roman"/>
          <w:sz w:val="28"/>
          <w:szCs w:val="28"/>
        </w:rPr>
        <w:t xml:space="preserve">  или  на  пункт  отбора  на военную  службу  по  контракту  в г. Ростове-на-Дону, ул. </w:t>
      </w:r>
      <w:proofErr w:type="spellStart"/>
      <w:r w:rsidRPr="00DC4C96">
        <w:rPr>
          <w:rFonts w:ascii="Times New Roman" w:hAnsi="Times New Roman" w:cs="Times New Roman"/>
          <w:sz w:val="28"/>
          <w:szCs w:val="28"/>
        </w:rPr>
        <w:t>Оганова</w:t>
      </w:r>
      <w:proofErr w:type="spellEnd"/>
      <w:r w:rsidRPr="00DC4C96">
        <w:rPr>
          <w:rFonts w:ascii="Times New Roman" w:hAnsi="Times New Roman" w:cs="Times New Roman"/>
          <w:sz w:val="28"/>
          <w:szCs w:val="28"/>
        </w:rPr>
        <w:t xml:space="preserve"> 22.  </w:t>
      </w:r>
    </w:p>
    <w:p w:rsidR="004C2533" w:rsidRPr="00256E90" w:rsidRDefault="004C2533" w:rsidP="004C25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2024год контракт заключили 17 человек сельского поселения</w:t>
      </w:r>
      <w:r w:rsidRPr="00DC4C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256E90" w:rsidRPr="00256E90" w:rsidRDefault="00DC4C96" w:rsidP="004C25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C4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Также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продолжается разъяснительная работа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комплектованию команд в мобилизационный резерв с руководителями</w:t>
      </w:r>
      <w:r w:rsidR="005E177F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256E90" w:rsidRPr="00256E90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организаций, гражданами, состоящими на воинском учете.</w:t>
      </w:r>
    </w:p>
    <w:p w:rsidR="00207AD9" w:rsidRPr="00207AD9" w:rsidRDefault="005E177F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AD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07AD9" w:rsidRPr="00207AD9"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r w:rsidR="00A17902" w:rsidRPr="00207A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56E90" w:rsidRPr="00207AD9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207AD9" w:rsidRPr="00207A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6E90" w:rsidRPr="00207AD9">
        <w:rPr>
          <w:rFonts w:ascii="Times New Roman" w:eastAsia="Times New Roman" w:hAnsi="Times New Roman" w:cs="Times New Roman"/>
          <w:sz w:val="28"/>
          <w:szCs w:val="28"/>
        </w:rPr>
        <w:t>, жители поселения, коллективы организаций,</w:t>
      </w:r>
      <w:r w:rsidRPr="00207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E90" w:rsidRPr="00207AD9">
        <w:rPr>
          <w:rFonts w:ascii="Times New Roman" w:eastAsia="Times New Roman" w:hAnsi="Times New Roman" w:cs="Times New Roman"/>
          <w:sz w:val="28"/>
          <w:szCs w:val="28"/>
        </w:rPr>
        <w:t xml:space="preserve">предприятий и учреждений, предприниматели, депутаты </w:t>
      </w:r>
      <w:r w:rsidR="00A17902" w:rsidRPr="00207AD9">
        <w:rPr>
          <w:rFonts w:ascii="Times New Roman" w:eastAsia="Times New Roman" w:hAnsi="Times New Roman" w:cs="Times New Roman"/>
          <w:sz w:val="28"/>
          <w:szCs w:val="28"/>
        </w:rPr>
        <w:t xml:space="preserve">постоянно оказывают помощь бойцам, передавая </w:t>
      </w:r>
      <w:r w:rsidR="00207AD9">
        <w:rPr>
          <w:rFonts w:ascii="Times New Roman" w:eastAsia="Times New Roman" w:hAnsi="Times New Roman" w:cs="Times New Roman"/>
          <w:sz w:val="28"/>
          <w:szCs w:val="28"/>
        </w:rPr>
        <w:t xml:space="preserve">в воинские части </w:t>
      </w:r>
      <w:r w:rsidR="00A17902" w:rsidRPr="00207AD9">
        <w:rPr>
          <w:rFonts w:ascii="Times New Roman" w:eastAsia="Times New Roman" w:hAnsi="Times New Roman" w:cs="Times New Roman"/>
          <w:sz w:val="28"/>
          <w:szCs w:val="28"/>
        </w:rPr>
        <w:t xml:space="preserve">гуманитарную помощь. </w:t>
      </w:r>
    </w:p>
    <w:p w:rsidR="00256E90" w:rsidRPr="00207AD9" w:rsidRDefault="00256E90" w:rsidP="00DC4C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AD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07AD9">
        <w:rPr>
          <w:rFonts w:ascii="Times New Roman" w:eastAsia="Times New Roman" w:hAnsi="Times New Roman" w:cs="Times New Roman"/>
          <w:sz w:val="28"/>
          <w:szCs w:val="28"/>
        </w:rPr>
        <w:t>Семьям</w:t>
      </w:r>
      <w:r w:rsidR="005E177F" w:rsidRPr="00207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7AD9">
        <w:rPr>
          <w:rFonts w:ascii="Times New Roman" w:eastAsia="Times New Roman" w:hAnsi="Times New Roman" w:cs="Times New Roman"/>
          <w:sz w:val="28"/>
          <w:szCs w:val="28"/>
        </w:rPr>
        <w:t xml:space="preserve">мобилизованных граждан </w:t>
      </w:r>
      <w:r w:rsidR="00207AD9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207AD9">
        <w:rPr>
          <w:rFonts w:ascii="Times New Roman" w:eastAsia="Times New Roman" w:hAnsi="Times New Roman" w:cs="Times New Roman"/>
          <w:sz w:val="28"/>
          <w:szCs w:val="28"/>
        </w:rPr>
        <w:t xml:space="preserve">постоянно оказывается помощь. </w:t>
      </w:r>
    </w:p>
    <w:p w:rsidR="0017557E" w:rsidRPr="00207AD9" w:rsidRDefault="0017557E" w:rsidP="00A17902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8"/>
          <w:szCs w:val="28"/>
          <w:u w:val="single"/>
        </w:rPr>
      </w:pPr>
    </w:p>
    <w:p w:rsidR="004C2533" w:rsidRDefault="004C2533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</w:p>
    <w:p w:rsidR="004C2533" w:rsidRDefault="004C2533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</w:p>
    <w:p w:rsidR="004C2533" w:rsidRDefault="004C2533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  <w:u w:val="single"/>
        </w:rPr>
      </w:pPr>
    </w:p>
    <w:p w:rsidR="00F2797B" w:rsidRPr="004C2533" w:rsidRDefault="008F144B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4C2533">
        <w:rPr>
          <w:rFonts w:ascii="Times New Roman" w:hAnsi="Times New Roman"/>
          <w:b/>
          <w:sz w:val="28"/>
          <w:szCs w:val="28"/>
        </w:rPr>
        <w:t>СПОРТ</w:t>
      </w:r>
    </w:p>
    <w:p w:rsidR="00E95616" w:rsidRPr="00BD1DCC" w:rsidRDefault="00E95616" w:rsidP="006C213E">
      <w:pPr>
        <w:shd w:val="clear" w:color="auto" w:fill="FFFFFF"/>
        <w:spacing w:after="0" w:line="240" w:lineRule="auto"/>
        <w:ind w:firstLine="708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1A1D1E" w:rsidRDefault="00D42D4E" w:rsidP="001A1D1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Н</w:t>
      </w:r>
      <w:r w:rsidR="00A17902">
        <w:rPr>
          <w:sz w:val="28"/>
          <w:szCs w:val="28"/>
        </w:rPr>
        <w:t>а территории Милютинского сельского поселени</w:t>
      </w:r>
      <w:r w:rsidR="00207AD9">
        <w:rPr>
          <w:sz w:val="28"/>
          <w:szCs w:val="28"/>
        </w:rPr>
        <w:t>я</w:t>
      </w:r>
      <w:r w:rsidR="00A17902">
        <w:rPr>
          <w:sz w:val="28"/>
          <w:szCs w:val="28"/>
        </w:rPr>
        <w:t xml:space="preserve">  действует </w:t>
      </w:r>
      <w:r w:rsidR="008F144B">
        <w:rPr>
          <w:sz w:val="28"/>
          <w:szCs w:val="28"/>
        </w:rPr>
        <w:t xml:space="preserve">Муниципальное бюджетное учреждение </w:t>
      </w:r>
      <w:r w:rsidR="001A1D1E">
        <w:rPr>
          <w:sz w:val="28"/>
          <w:szCs w:val="28"/>
        </w:rPr>
        <w:t xml:space="preserve"> «</w:t>
      </w:r>
      <w:proofErr w:type="spellStart"/>
      <w:r w:rsidR="001A1D1E">
        <w:rPr>
          <w:sz w:val="28"/>
          <w:szCs w:val="28"/>
        </w:rPr>
        <w:t>Милютинский</w:t>
      </w:r>
      <w:proofErr w:type="spellEnd"/>
      <w:r w:rsidR="001A1D1E">
        <w:rPr>
          <w:sz w:val="28"/>
          <w:szCs w:val="28"/>
        </w:rPr>
        <w:t xml:space="preserve"> спортивный клуб». </w:t>
      </w:r>
    </w:p>
    <w:p w:rsidR="008000F5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Работа </w:t>
      </w:r>
      <w:r w:rsidR="001A1D1E">
        <w:rPr>
          <w:rFonts w:ascii="Times New Roman" w:hAnsi="Times New Roman"/>
          <w:sz w:val="28"/>
          <w:szCs w:val="28"/>
        </w:rPr>
        <w:t>спортивного клуба</w:t>
      </w:r>
      <w:r w:rsidRPr="00BD1DCC">
        <w:rPr>
          <w:rFonts w:ascii="Times New Roman" w:hAnsi="Times New Roman"/>
          <w:sz w:val="28"/>
          <w:szCs w:val="28"/>
        </w:rPr>
        <w:t xml:space="preserve"> направлена на приобщение населения к </w:t>
      </w:r>
      <w:r w:rsidR="001A1D1E">
        <w:rPr>
          <w:rFonts w:ascii="Times New Roman" w:hAnsi="Times New Roman"/>
          <w:sz w:val="28"/>
          <w:szCs w:val="28"/>
        </w:rPr>
        <w:t xml:space="preserve">спорту и </w:t>
      </w:r>
      <w:r w:rsidRPr="00BD1DCC">
        <w:rPr>
          <w:rFonts w:ascii="Times New Roman" w:hAnsi="Times New Roman"/>
          <w:sz w:val="28"/>
          <w:szCs w:val="28"/>
        </w:rPr>
        <w:t xml:space="preserve"> пропаганд</w:t>
      </w:r>
      <w:r w:rsidR="001A1D1E">
        <w:rPr>
          <w:rFonts w:ascii="Times New Roman" w:hAnsi="Times New Roman"/>
          <w:sz w:val="28"/>
          <w:szCs w:val="28"/>
        </w:rPr>
        <w:t>е</w:t>
      </w:r>
      <w:r w:rsidRPr="00BD1DCC">
        <w:rPr>
          <w:rFonts w:ascii="Times New Roman" w:hAnsi="Times New Roman"/>
          <w:sz w:val="28"/>
          <w:szCs w:val="28"/>
        </w:rPr>
        <w:t xml:space="preserve"> здорового образа жизни среди молодежи</w:t>
      </w:r>
      <w:r w:rsidR="001A1D1E">
        <w:rPr>
          <w:rFonts w:ascii="Times New Roman" w:hAnsi="Times New Roman"/>
          <w:sz w:val="28"/>
          <w:szCs w:val="28"/>
        </w:rPr>
        <w:t>.</w:t>
      </w:r>
    </w:p>
    <w:p w:rsidR="008F144B" w:rsidRPr="00BD1DCC" w:rsidRDefault="008F144B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Приглашаем жителей сельского поселения на спортивные мероприятия: игры в теннис, бильярд, шахматы.</w:t>
      </w:r>
    </w:p>
    <w:p w:rsidR="008000F5" w:rsidRPr="00BD1DCC" w:rsidRDefault="008000F5" w:rsidP="008000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7B93" w:rsidRDefault="00D27B93" w:rsidP="008000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00F5" w:rsidRPr="004C2533" w:rsidRDefault="008000F5" w:rsidP="00800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533">
        <w:rPr>
          <w:rFonts w:ascii="Times New Roman" w:hAnsi="Times New Roman"/>
          <w:b/>
          <w:sz w:val="28"/>
          <w:szCs w:val="28"/>
        </w:rPr>
        <w:t>ДОРОЖНОЕ ХОЗЯЙСТВО</w:t>
      </w: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7AA5" w:rsidRDefault="00867C4E" w:rsidP="008F53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sz w:val="28"/>
          <w:szCs w:val="28"/>
        </w:rPr>
        <w:t xml:space="preserve">За </w:t>
      </w:r>
      <w:r w:rsidR="006F4040">
        <w:rPr>
          <w:rFonts w:ascii="Times New Roman" w:hAnsi="Times New Roman"/>
          <w:sz w:val="28"/>
          <w:szCs w:val="28"/>
        </w:rPr>
        <w:t>второе полугодие</w:t>
      </w:r>
      <w:r w:rsidRPr="008F53F2">
        <w:rPr>
          <w:rFonts w:ascii="Times New Roman" w:hAnsi="Times New Roman"/>
          <w:sz w:val="28"/>
          <w:szCs w:val="28"/>
        </w:rPr>
        <w:t xml:space="preserve"> 2024</w:t>
      </w:r>
      <w:r w:rsidR="00927AA5" w:rsidRPr="008F53F2">
        <w:rPr>
          <w:rFonts w:ascii="Times New Roman" w:hAnsi="Times New Roman"/>
          <w:sz w:val="28"/>
          <w:szCs w:val="28"/>
        </w:rPr>
        <w:t xml:space="preserve"> года</w:t>
      </w:r>
      <w:r w:rsidR="007C7548" w:rsidRPr="008F5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7548" w:rsidRPr="008F53F2">
        <w:rPr>
          <w:rFonts w:ascii="Times New Roman" w:hAnsi="Times New Roman"/>
          <w:sz w:val="28"/>
          <w:szCs w:val="28"/>
        </w:rPr>
        <w:t>прогрейди</w:t>
      </w:r>
      <w:r w:rsidR="00C21771" w:rsidRPr="008F53F2">
        <w:rPr>
          <w:rFonts w:ascii="Times New Roman" w:hAnsi="Times New Roman"/>
          <w:sz w:val="28"/>
          <w:szCs w:val="28"/>
        </w:rPr>
        <w:t>рованы</w:t>
      </w:r>
      <w:proofErr w:type="spellEnd"/>
      <w:r w:rsidR="00C21771" w:rsidRPr="008F53F2">
        <w:rPr>
          <w:rFonts w:ascii="Times New Roman" w:hAnsi="Times New Roman"/>
          <w:sz w:val="28"/>
          <w:szCs w:val="28"/>
        </w:rPr>
        <w:t xml:space="preserve"> дороги в</w:t>
      </w:r>
      <w:r w:rsidR="00F2797B" w:rsidRPr="008F53F2">
        <w:rPr>
          <w:rFonts w:ascii="Times New Roman" w:hAnsi="Times New Roman"/>
          <w:sz w:val="28"/>
          <w:szCs w:val="28"/>
        </w:rPr>
        <w:t>:</w:t>
      </w:r>
    </w:p>
    <w:p w:rsidR="008F53F2" w:rsidRPr="008F53F2" w:rsidRDefault="008F53F2" w:rsidP="008F53F2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F53F2">
        <w:rPr>
          <w:rFonts w:ascii="Times New Roman" w:hAnsi="Times New Roman"/>
          <w:b/>
          <w:sz w:val="28"/>
          <w:szCs w:val="28"/>
          <w:u w:val="single"/>
        </w:rPr>
        <w:t>ст.Милютинская:</w:t>
      </w:r>
    </w:p>
    <w:p w:rsidR="008F53F2" w:rsidRPr="008F53F2" w:rsidRDefault="008F53F2" w:rsidP="008F53F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sz w:val="28"/>
          <w:szCs w:val="28"/>
          <w:u w:val="single"/>
        </w:rPr>
        <w:t>улиц</w:t>
      </w:r>
      <w:r w:rsidR="006F4040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 xml:space="preserve"> Комсомольская</w:t>
      </w:r>
      <w:r w:rsidR="006F4040">
        <w:rPr>
          <w:rFonts w:ascii="Times New Roman" w:hAnsi="Times New Roman"/>
          <w:sz w:val="28"/>
          <w:szCs w:val="28"/>
        </w:rPr>
        <w:t xml:space="preserve"> (территория рынка)</w:t>
      </w:r>
    </w:p>
    <w:p w:rsidR="00414D15" w:rsidRPr="008F53F2" w:rsidRDefault="00927AA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3F2">
        <w:rPr>
          <w:rFonts w:ascii="Times New Roman" w:hAnsi="Times New Roman"/>
          <w:b/>
          <w:sz w:val="28"/>
          <w:szCs w:val="28"/>
          <w:u w:val="single"/>
        </w:rPr>
        <w:t>х.Старокузнецов</w:t>
      </w:r>
      <w:proofErr w:type="spellEnd"/>
      <w:r w:rsidRPr="008F53F2">
        <w:rPr>
          <w:rFonts w:ascii="Times New Roman" w:hAnsi="Times New Roman"/>
          <w:sz w:val="28"/>
          <w:szCs w:val="28"/>
        </w:rPr>
        <w:t xml:space="preserve">: </w:t>
      </w:r>
    </w:p>
    <w:p w:rsidR="006F4040" w:rsidRDefault="00927AA5" w:rsidP="006F404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sz w:val="28"/>
          <w:szCs w:val="28"/>
          <w:u w:val="single"/>
        </w:rPr>
        <w:t>ул</w:t>
      </w:r>
      <w:r w:rsidR="00414D15" w:rsidRPr="008F53F2">
        <w:rPr>
          <w:rFonts w:ascii="Times New Roman" w:hAnsi="Times New Roman"/>
          <w:sz w:val="28"/>
          <w:szCs w:val="28"/>
          <w:u w:val="single"/>
        </w:rPr>
        <w:t>иц</w:t>
      </w:r>
      <w:r w:rsidR="006F4040">
        <w:rPr>
          <w:rFonts w:ascii="Times New Roman" w:hAnsi="Times New Roman"/>
          <w:sz w:val="28"/>
          <w:szCs w:val="28"/>
          <w:u w:val="single"/>
        </w:rPr>
        <w:t>а</w:t>
      </w:r>
      <w:r w:rsidR="00414D15" w:rsidRPr="008F53F2">
        <w:rPr>
          <w:rFonts w:ascii="Times New Roman" w:hAnsi="Times New Roman"/>
          <w:sz w:val="28"/>
          <w:szCs w:val="28"/>
        </w:rPr>
        <w:t xml:space="preserve"> </w:t>
      </w:r>
      <w:r w:rsidRPr="008F53F2">
        <w:rPr>
          <w:rFonts w:ascii="Times New Roman" w:hAnsi="Times New Roman"/>
          <w:sz w:val="28"/>
          <w:szCs w:val="28"/>
        </w:rPr>
        <w:t>Кольцевая,</w:t>
      </w:r>
    </w:p>
    <w:p w:rsidR="006F4040" w:rsidRDefault="006F4040" w:rsidP="006F404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Терновый</w:t>
      </w:r>
    </w:p>
    <w:p w:rsidR="00414D15" w:rsidRPr="008F53F2" w:rsidRDefault="00927AA5" w:rsidP="008000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b/>
          <w:sz w:val="28"/>
          <w:szCs w:val="28"/>
          <w:u w:val="single"/>
        </w:rPr>
        <w:t>х.Юдин</w:t>
      </w:r>
      <w:r w:rsidRPr="008F53F2">
        <w:rPr>
          <w:rFonts w:ascii="Times New Roman" w:hAnsi="Times New Roman"/>
          <w:sz w:val="28"/>
          <w:szCs w:val="28"/>
        </w:rPr>
        <w:t xml:space="preserve">: </w:t>
      </w:r>
    </w:p>
    <w:p w:rsidR="00927AA5" w:rsidRDefault="006F4040" w:rsidP="00414D1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территория кладбища</w:t>
      </w:r>
    </w:p>
    <w:p w:rsidR="008F53F2" w:rsidRPr="008F53F2" w:rsidRDefault="008F53F2" w:rsidP="00414D1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8F53F2">
        <w:rPr>
          <w:rFonts w:ascii="Times New Roman" w:hAnsi="Times New Roman"/>
          <w:b/>
          <w:sz w:val="28"/>
          <w:szCs w:val="28"/>
          <w:u w:val="single"/>
        </w:rPr>
        <w:t>х.Терновой:</w:t>
      </w:r>
    </w:p>
    <w:p w:rsidR="006F4040" w:rsidRDefault="008F53F2" w:rsidP="006F4040">
      <w:pPr>
        <w:pStyle w:val="a5"/>
        <w:rPr>
          <w:rFonts w:ascii="Times New Roman" w:hAnsi="Times New Roman"/>
          <w:sz w:val="28"/>
          <w:szCs w:val="28"/>
        </w:rPr>
      </w:pPr>
      <w:r w:rsidRPr="008F53F2">
        <w:rPr>
          <w:rFonts w:ascii="Times New Roman" w:hAnsi="Times New Roman"/>
          <w:sz w:val="28"/>
          <w:szCs w:val="28"/>
          <w:u w:val="single"/>
        </w:rPr>
        <w:t>улиц</w:t>
      </w:r>
      <w:r w:rsidR="006F4040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</w:rPr>
        <w:t xml:space="preserve"> Малая Терновская</w:t>
      </w:r>
    </w:p>
    <w:p w:rsidR="008F53F2" w:rsidRDefault="008F53F2" w:rsidP="00414D15">
      <w:pPr>
        <w:pStyle w:val="a5"/>
        <w:rPr>
          <w:rFonts w:ascii="Times New Roman" w:hAnsi="Times New Roman"/>
          <w:sz w:val="28"/>
          <w:szCs w:val="28"/>
        </w:rPr>
      </w:pPr>
    </w:p>
    <w:p w:rsidR="004C2533" w:rsidRDefault="008000F5" w:rsidP="00800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533">
        <w:rPr>
          <w:rFonts w:ascii="Times New Roman" w:hAnsi="Times New Roman"/>
          <w:b/>
          <w:sz w:val="28"/>
          <w:szCs w:val="28"/>
        </w:rPr>
        <w:t xml:space="preserve">БЛАГОУСТРОЙСТВО, </w:t>
      </w:r>
    </w:p>
    <w:p w:rsidR="008000F5" w:rsidRPr="004C2533" w:rsidRDefault="008000F5" w:rsidP="008000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2533">
        <w:rPr>
          <w:rFonts w:ascii="Times New Roman" w:hAnsi="Times New Roman"/>
          <w:b/>
          <w:sz w:val="28"/>
          <w:szCs w:val="28"/>
        </w:rPr>
        <w:t xml:space="preserve">ВОПРОСЫ ГО И ЧС, </w:t>
      </w:r>
      <w:r w:rsidR="008F144B" w:rsidRPr="004C2533">
        <w:rPr>
          <w:rFonts w:ascii="Times New Roman" w:hAnsi="Times New Roman"/>
          <w:b/>
          <w:sz w:val="28"/>
          <w:szCs w:val="28"/>
        </w:rPr>
        <w:t>ПБ (пожарной безопасности)</w:t>
      </w:r>
    </w:p>
    <w:p w:rsidR="008000F5" w:rsidRPr="00BD1DCC" w:rsidRDefault="008000F5" w:rsidP="008000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5387" w:rsidRPr="001C6D56" w:rsidRDefault="008000F5" w:rsidP="00E05387">
      <w:pPr>
        <w:pStyle w:val="a5"/>
        <w:ind w:firstLine="708"/>
        <w:jc w:val="both"/>
        <w:rPr>
          <w:rFonts w:ascii="Times New Roman" w:eastAsia="PMingLiU" w:hAnsi="Times New Roman"/>
          <w:b/>
          <w:i/>
          <w:color w:val="000000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     </w:t>
      </w:r>
      <w:r w:rsidR="00E05387" w:rsidRPr="001C6D56">
        <w:rPr>
          <w:rFonts w:ascii="Times New Roman" w:eastAsia="PMingLiU" w:hAnsi="Times New Roman"/>
          <w:sz w:val="28"/>
          <w:szCs w:val="28"/>
        </w:rPr>
        <w:t xml:space="preserve">Одним из важнейших направлений работы Администрации </w:t>
      </w:r>
      <w:r w:rsidR="00E05387">
        <w:rPr>
          <w:rFonts w:ascii="Times New Roman" w:eastAsia="PMingLiU" w:hAnsi="Times New Roman"/>
          <w:sz w:val="28"/>
          <w:szCs w:val="28"/>
        </w:rPr>
        <w:t>Милютинского</w:t>
      </w:r>
      <w:r w:rsidR="00E05387" w:rsidRPr="001C6D56">
        <w:rPr>
          <w:rFonts w:ascii="Times New Roman" w:eastAsia="PMingLiU" w:hAnsi="Times New Roman"/>
          <w:sz w:val="28"/>
          <w:szCs w:val="28"/>
        </w:rPr>
        <w:t xml:space="preserve"> сельского поселения является организация благоустройства станицы и хуторов.</w:t>
      </w:r>
    </w:p>
    <w:p w:rsidR="00E05387" w:rsidRPr="001C6D56" w:rsidRDefault="00E05387" w:rsidP="00D42D4E">
      <w:pPr>
        <w:pStyle w:val="a5"/>
        <w:ind w:firstLine="708"/>
        <w:jc w:val="both"/>
        <w:rPr>
          <w:rFonts w:ascii="Times New Roman" w:eastAsia="PMingLiU" w:hAnsi="Times New Roman"/>
          <w:b/>
          <w:i/>
          <w:color w:val="000000"/>
          <w:sz w:val="28"/>
          <w:szCs w:val="28"/>
        </w:rPr>
      </w:pPr>
      <w:r w:rsidRPr="001C6D56">
        <w:rPr>
          <w:rFonts w:ascii="Times New Roman" w:eastAsia="PMingLiU" w:hAnsi="Times New Roman"/>
          <w:sz w:val="28"/>
          <w:szCs w:val="28"/>
        </w:rPr>
        <w:t>Прежде всего, выполняются работы по поддержанию чистоты и порядка, сохранению дорог, ремонт уличного освещения и уход за зелеными насаждениями.</w:t>
      </w:r>
    </w:p>
    <w:p w:rsidR="00E05387" w:rsidRDefault="00E05387" w:rsidP="00E053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Администрацией на постоянной основе проводятся</w:t>
      </w:r>
      <w:r w:rsidRPr="00C4752B">
        <w:rPr>
          <w:rFonts w:eastAsiaTheme="minorHAnsi"/>
          <w:sz w:val="28"/>
          <w:szCs w:val="28"/>
          <w:lang w:eastAsia="en-US"/>
        </w:rPr>
        <w:t xml:space="preserve"> объезды территории сельского поселения с целью выявления свалочных очагов, </w:t>
      </w:r>
      <w:r>
        <w:rPr>
          <w:rFonts w:eastAsiaTheme="minorHAnsi"/>
          <w:sz w:val="28"/>
          <w:szCs w:val="28"/>
          <w:lang w:eastAsia="en-US"/>
        </w:rPr>
        <w:t xml:space="preserve">с населением ведутся </w:t>
      </w:r>
      <w:r w:rsidRPr="00C4752B">
        <w:rPr>
          <w:rFonts w:eastAsiaTheme="minorHAnsi"/>
          <w:sz w:val="28"/>
          <w:szCs w:val="28"/>
          <w:lang w:eastAsia="en-US"/>
        </w:rPr>
        <w:t>беседы, разъясняются Правила благоустройства территории,  вручаются памятки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27B93" w:rsidRPr="00D27B93" w:rsidRDefault="00D27B93" w:rsidP="00D2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0F5" w:rsidRPr="00E05387" w:rsidRDefault="00D27B93" w:rsidP="00D27B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7B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05387" w:rsidRPr="00E05387">
        <w:rPr>
          <w:rFonts w:ascii="Times New Roman" w:hAnsi="Times New Roman"/>
          <w:b/>
          <w:sz w:val="28"/>
          <w:szCs w:val="28"/>
        </w:rPr>
        <w:t xml:space="preserve">За </w:t>
      </w:r>
      <w:r w:rsidR="006F4040">
        <w:rPr>
          <w:rFonts w:ascii="Times New Roman" w:hAnsi="Times New Roman"/>
          <w:b/>
          <w:sz w:val="28"/>
          <w:szCs w:val="28"/>
        </w:rPr>
        <w:t xml:space="preserve">второе </w:t>
      </w:r>
      <w:r w:rsidR="00E05387" w:rsidRPr="00E05387">
        <w:rPr>
          <w:rFonts w:ascii="Times New Roman" w:hAnsi="Times New Roman"/>
          <w:b/>
          <w:sz w:val="28"/>
          <w:szCs w:val="28"/>
        </w:rPr>
        <w:t xml:space="preserve"> полугодие было сделано следующее:</w:t>
      </w:r>
    </w:p>
    <w:p w:rsidR="008000F5" w:rsidRPr="00BD1DCC" w:rsidRDefault="008000F5" w:rsidP="00266E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- выполнены работы по </w:t>
      </w:r>
      <w:r w:rsidR="00C0361D">
        <w:rPr>
          <w:rFonts w:ascii="Times New Roman" w:hAnsi="Times New Roman"/>
          <w:sz w:val="28"/>
          <w:szCs w:val="28"/>
        </w:rPr>
        <w:t xml:space="preserve">наведению санитарного порядка на </w:t>
      </w:r>
      <w:r w:rsidRPr="00BD1DCC">
        <w:rPr>
          <w:rFonts w:ascii="Times New Roman" w:hAnsi="Times New Roman"/>
          <w:sz w:val="28"/>
          <w:szCs w:val="28"/>
        </w:rPr>
        <w:t>памятник</w:t>
      </w:r>
      <w:r w:rsidR="00C0361D">
        <w:rPr>
          <w:rFonts w:ascii="Times New Roman" w:hAnsi="Times New Roman"/>
          <w:sz w:val="28"/>
          <w:szCs w:val="28"/>
        </w:rPr>
        <w:t>ах</w:t>
      </w:r>
      <w:r w:rsidRPr="00BD1DCC">
        <w:rPr>
          <w:rFonts w:ascii="Times New Roman" w:hAnsi="Times New Roman"/>
          <w:sz w:val="28"/>
          <w:szCs w:val="28"/>
        </w:rPr>
        <w:t xml:space="preserve"> воинам </w:t>
      </w:r>
      <w:r w:rsidR="008F144B">
        <w:rPr>
          <w:rFonts w:ascii="Times New Roman" w:hAnsi="Times New Roman"/>
          <w:sz w:val="28"/>
          <w:szCs w:val="28"/>
        </w:rPr>
        <w:t>Великой Отечественной войны</w:t>
      </w:r>
      <w:r w:rsidR="009A39BB">
        <w:rPr>
          <w:rFonts w:ascii="Times New Roman" w:hAnsi="Times New Roman"/>
          <w:sz w:val="28"/>
          <w:szCs w:val="28"/>
        </w:rPr>
        <w:t xml:space="preserve"> (покос сорной растительности)</w:t>
      </w:r>
      <w:r w:rsidRPr="00BD1DCC">
        <w:rPr>
          <w:rFonts w:ascii="Times New Roman" w:hAnsi="Times New Roman"/>
          <w:sz w:val="28"/>
          <w:szCs w:val="28"/>
        </w:rPr>
        <w:t>;</w:t>
      </w:r>
    </w:p>
    <w:p w:rsidR="00C0361D" w:rsidRDefault="00C0361D" w:rsidP="00266E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убрано </w:t>
      </w:r>
      <w:r w:rsidR="006F4040" w:rsidRPr="006F4040">
        <w:rPr>
          <w:rFonts w:eastAsiaTheme="minorHAnsi"/>
          <w:b/>
          <w:sz w:val="28"/>
          <w:szCs w:val="28"/>
          <w:lang w:eastAsia="en-US"/>
        </w:rPr>
        <w:t>47</w:t>
      </w:r>
      <w:r>
        <w:rPr>
          <w:rFonts w:eastAsiaTheme="minorHAnsi"/>
          <w:sz w:val="28"/>
          <w:szCs w:val="28"/>
          <w:lang w:eastAsia="en-US"/>
        </w:rPr>
        <w:t xml:space="preserve"> несанкционированных свалочных очагов;</w:t>
      </w:r>
    </w:p>
    <w:p w:rsidR="00C0361D" w:rsidRDefault="00C0361D" w:rsidP="00266E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A2728">
        <w:rPr>
          <w:rFonts w:eastAsiaTheme="minorHAnsi"/>
          <w:sz w:val="28"/>
          <w:szCs w:val="28"/>
          <w:lang w:eastAsia="en-US"/>
        </w:rPr>
        <w:t>про</w:t>
      </w:r>
      <w:r w:rsidR="006F4040">
        <w:rPr>
          <w:rFonts w:eastAsiaTheme="minorHAnsi"/>
          <w:sz w:val="28"/>
          <w:szCs w:val="28"/>
          <w:lang w:eastAsia="en-US"/>
        </w:rPr>
        <w:t>ведены</w:t>
      </w:r>
      <w:r>
        <w:rPr>
          <w:rFonts w:eastAsiaTheme="minorHAnsi"/>
          <w:sz w:val="28"/>
          <w:szCs w:val="28"/>
          <w:lang w:eastAsia="en-US"/>
        </w:rPr>
        <w:t xml:space="preserve"> работы по </w:t>
      </w:r>
      <w:r w:rsidR="00441BCA">
        <w:rPr>
          <w:rFonts w:eastAsiaTheme="minorHAnsi"/>
          <w:sz w:val="28"/>
          <w:szCs w:val="28"/>
          <w:lang w:eastAsia="en-US"/>
        </w:rPr>
        <w:t xml:space="preserve">уборке кладбища </w:t>
      </w:r>
      <w:proofErr w:type="spellStart"/>
      <w:r w:rsidR="00441BCA">
        <w:rPr>
          <w:rFonts w:eastAsiaTheme="minorHAnsi"/>
          <w:sz w:val="28"/>
          <w:szCs w:val="28"/>
          <w:lang w:eastAsia="en-US"/>
        </w:rPr>
        <w:t>х.Старокузнецов</w:t>
      </w:r>
      <w:proofErr w:type="spellEnd"/>
      <w:r w:rsidR="00207AD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(по периметру проведен покос травы и уборка мусора);</w:t>
      </w:r>
    </w:p>
    <w:p w:rsidR="00C0361D" w:rsidRDefault="00C0361D" w:rsidP="00266E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проведен покос сорной растительности</w:t>
      </w:r>
      <w:r w:rsidR="006D28E8">
        <w:rPr>
          <w:rFonts w:eastAsiaTheme="minorHAnsi"/>
          <w:sz w:val="28"/>
          <w:szCs w:val="28"/>
          <w:lang w:eastAsia="en-US"/>
        </w:rPr>
        <w:t xml:space="preserve"> и уборка</w:t>
      </w:r>
      <w:r>
        <w:rPr>
          <w:rFonts w:eastAsiaTheme="minorHAnsi"/>
          <w:sz w:val="28"/>
          <w:szCs w:val="28"/>
          <w:lang w:eastAsia="en-US"/>
        </w:rPr>
        <w:t xml:space="preserve"> на</w:t>
      </w:r>
      <w:r w:rsidR="00441BCA">
        <w:rPr>
          <w:rFonts w:eastAsiaTheme="minorHAnsi"/>
          <w:sz w:val="28"/>
          <w:szCs w:val="28"/>
          <w:lang w:eastAsia="en-US"/>
        </w:rPr>
        <w:t xml:space="preserve"> всех</w:t>
      </w:r>
      <w:r>
        <w:rPr>
          <w:rFonts w:eastAsiaTheme="minorHAnsi"/>
          <w:sz w:val="28"/>
          <w:szCs w:val="28"/>
          <w:lang w:eastAsia="en-US"/>
        </w:rPr>
        <w:t xml:space="preserve"> детски</w:t>
      </w:r>
      <w:r w:rsidR="00A17902">
        <w:rPr>
          <w:rFonts w:eastAsiaTheme="minorHAnsi"/>
          <w:sz w:val="28"/>
          <w:szCs w:val="28"/>
          <w:lang w:eastAsia="en-US"/>
        </w:rPr>
        <w:t xml:space="preserve">х площадках сельского поселения, </w:t>
      </w:r>
    </w:p>
    <w:p w:rsidR="005E2476" w:rsidRDefault="005E2476" w:rsidP="00266E1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E2476">
        <w:rPr>
          <w:rFonts w:eastAsiaTheme="minorHAnsi"/>
          <w:sz w:val="28"/>
          <w:szCs w:val="28"/>
          <w:lang w:eastAsia="en-US"/>
        </w:rPr>
        <w:t>В 2024 год</w:t>
      </w:r>
      <w:r w:rsidR="0023357C">
        <w:rPr>
          <w:rFonts w:eastAsiaTheme="minorHAnsi"/>
          <w:sz w:val="28"/>
          <w:szCs w:val="28"/>
          <w:lang w:eastAsia="en-US"/>
        </w:rPr>
        <w:t>у</w:t>
      </w:r>
      <w:bookmarkStart w:id="0" w:name="_GoBack"/>
      <w:bookmarkEnd w:id="0"/>
      <w:r w:rsidRPr="005E2476">
        <w:rPr>
          <w:rFonts w:eastAsiaTheme="minorHAnsi"/>
          <w:sz w:val="28"/>
          <w:szCs w:val="28"/>
          <w:lang w:eastAsia="en-US"/>
        </w:rPr>
        <w:t xml:space="preserve"> в рамках реализации федеральной программы «Формирование комфортной городской среды» завершено благоустройство общественной территории «Аллея, расположенной по адресу Ростовская область,</w:t>
      </w:r>
      <w:r w:rsidR="00C70098">
        <w:rPr>
          <w:rFonts w:eastAsiaTheme="minorHAnsi"/>
          <w:sz w:val="28"/>
          <w:szCs w:val="28"/>
          <w:lang w:eastAsia="en-US"/>
        </w:rPr>
        <w:t xml:space="preserve"> </w:t>
      </w:r>
      <w:r w:rsidRPr="005E2476">
        <w:rPr>
          <w:rFonts w:eastAsiaTheme="minorHAnsi"/>
          <w:sz w:val="28"/>
          <w:szCs w:val="28"/>
          <w:lang w:eastAsia="en-US"/>
        </w:rPr>
        <w:t xml:space="preserve">ст.Милютинская, ул.Комсомольская (от ул.Октябрьская </w:t>
      </w:r>
      <w:r w:rsidR="00C70098">
        <w:rPr>
          <w:rFonts w:eastAsiaTheme="minorHAnsi"/>
          <w:sz w:val="28"/>
          <w:szCs w:val="28"/>
          <w:lang w:eastAsia="en-US"/>
        </w:rPr>
        <w:t>д</w:t>
      </w:r>
      <w:r w:rsidRPr="005E2476">
        <w:rPr>
          <w:rFonts w:eastAsiaTheme="minorHAnsi"/>
          <w:sz w:val="28"/>
          <w:szCs w:val="28"/>
          <w:lang w:eastAsia="en-US"/>
        </w:rPr>
        <w:t>о д.№28 по ул.Комсом</w:t>
      </w:r>
      <w:r w:rsidR="00C70098">
        <w:rPr>
          <w:rFonts w:eastAsiaTheme="minorHAnsi"/>
          <w:sz w:val="28"/>
          <w:szCs w:val="28"/>
          <w:lang w:eastAsia="en-US"/>
        </w:rPr>
        <w:t>о</w:t>
      </w:r>
      <w:r w:rsidRPr="005E2476">
        <w:rPr>
          <w:rFonts w:eastAsiaTheme="minorHAnsi"/>
          <w:sz w:val="28"/>
          <w:szCs w:val="28"/>
          <w:lang w:eastAsia="en-US"/>
        </w:rPr>
        <w:t>льская)»</w:t>
      </w:r>
    </w:p>
    <w:p w:rsidR="00266E19" w:rsidRPr="004C2533" w:rsidRDefault="00266E19" w:rsidP="004C2533">
      <w:pPr>
        <w:pStyle w:val="a5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253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- в 2024 году для формирования зон отдыха жителей и гостей </w:t>
      </w:r>
      <w:proofErr w:type="spellStart"/>
      <w:r w:rsidRPr="004C2533">
        <w:rPr>
          <w:rFonts w:ascii="Times New Roman" w:eastAsiaTheme="minorHAnsi" w:hAnsi="Times New Roman"/>
          <w:sz w:val="28"/>
          <w:szCs w:val="28"/>
          <w:lang w:eastAsia="en-US"/>
        </w:rPr>
        <w:t>Милютинского</w:t>
      </w:r>
      <w:proofErr w:type="spellEnd"/>
      <w:r w:rsidRPr="004C2533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из резервного фонда Правительства Ростовской области </w:t>
      </w:r>
      <w:r w:rsidRPr="004C253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выделены средства в сумме 543 100 рублей, на которые приобретены и установлены на благоустроенной общественной территории «Аллея, расположенной по адресу: Ростовская область, р-н </w:t>
      </w:r>
      <w:proofErr w:type="spellStart"/>
      <w:r w:rsidRPr="004C2533">
        <w:rPr>
          <w:rFonts w:ascii="Times New Roman" w:eastAsiaTheme="minorHAnsi" w:hAnsi="Times New Roman"/>
          <w:sz w:val="28"/>
          <w:szCs w:val="28"/>
          <w:lang w:eastAsia="en-US"/>
        </w:rPr>
        <w:t>Милютинский</w:t>
      </w:r>
      <w:proofErr w:type="spellEnd"/>
      <w:r w:rsidRPr="004C2533">
        <w:rPr>
          <w:rFonts w:ascii="Times New Roman" w:eastAsiaTheme="minorHAnsi" w:hAnsi="Times New Roman"/>
          <w:sz w:val="28"/>
          <w:szCs w:val="28"/>
          <w:lang w:eastAsia="en-US"/>
        </w:rPr>
        <w:t>, ст</w:t>
      </w:r>
      <w:proofErr w:type="gramStart"/>
      <w:r w:rsidRPr="004C2533">
        <w:rPr>
          <w:rFonts w:ascii="Times New Roman" w:eastAsiaTheme="minorHAnsi" w:hAnsi="Times New Roman"/>
          <w:sz w:val="28"/>
          <w:szCs w:val="28"/>
          <w:lang w:eastAsia="en-US"/>
        </w:rPr>
        <w:t>.М</w:t>
      </w:r>
      <w:proofErr w:type="gramEnd"/>
      <w:r w:rsidRPr="004C2533">
        <w:rPr>
          <w:rFonts w:ascii="Times New Roman" w:eastAsiaTheme="minorHAnsi" w:hAnsi="Times New Roman"/>
          <w:sz w:val="28"/>
          <w:szCs w:val="28"/>
          <w:lang w:eastAsia="en-US"/>
        </w:rPr>
        <w:t>илютинская, ул. Комсомольская (от ул.Октябрьская до д.№28 по ул.Комсомольская)» малые архитектурные формы в виде:</w:t>
      </w:r>
    </w:p>
    <w:p w:rsidR="00266E19" w:rsidRPr="00266E19" w:rsidRDefault="00266E19" w:rsidP="00266E19">
      <w:pPr>
        <w:pStyle w:val="a4"/>
        <w:numPr>
          <w:ilvl w:val="0"/>
          <w:numId w:val="1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266E19">
        <w:rPr>
          <w:rFonts w:eastAsiaTheme="minorHAnsi"/>
          <w:sz w:val="28"/>
          <w:szCs w:val="28"/>
          <w:lang w:eastAsia="en-US"/>
        </w:rPr>
        <w:t>скамьи Ривьера со спинкой морской гравий – 14 штук</w:t>
      </w:r>
    </w:p>
    <w:p w:rsidR="00266E19" w:rsidRPr="00266E19" w:rsidRDefault="00266E19" w:rsidP="00266E19">
      <w:pPr>
        <w:pStyle w:val="a4"/>
        <w:numPr>
          <w:ilvl w:val="0"/>
          <w:numId w:val="1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266E19">
        <w:rPr>
          <w:rFonts w:eastAsiaTheme="minorHAnsi"/>
          <w:sz w:val="28"/>
          <w:szCs w:val="28"/>
          <w:lang w:eastAsia="en-US"/>
        </w:rPr>
        <w:t>урны Классика морской гравий – 14штук</w:t>
      </w:r>
    </w:p>
    <w:p w:rsidR="00266E19" w:rsidRPr="00266E19" w:rsidRDefault="00266E19" w:rsidP="00266E19">
      <w:pPr>
        <w:pStyle w:val="a4"/>
        <w:numPr>
          <w:ilvl w:val="0"/>
          <w:numId w:val="1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266E19">
        <w:rPr>
          <w:rFonts w:eastAsiaTheme="minorHAnsi"/>
          <w:sz w:val="28"/>
          <w:szCs w:val="28"/>
          <w:lang w:eastAsia="en-US"/>
        </w:rPr>
        <w:t xml:space="preserve">вазон </w:t>
      </w:r>
      <w:proofErr w:type="spellStart"/>
      <w:r w:rsidRPr="00266E19">
        <w:rPr>
          <w:rFonts w:eastAsiaTheme="minorHAnsi"/>
          <w:sz w:val="28"/>
          <w:szCs w:val="28"/>
          <w:lang w:eastAsia="en-US"/>
        </w:rPr>
        <w:t>Лофт</w:t>
      </w:r>
      <w:proofErr w:type="spellEnd"/>
      <w:r w:rsidRPr="00266E19">
        <w:rPr>
          <w:rFonts w:eastAsiaTheme="minorHAnsi"/>
          <w:sz w:val="28"/>
          <w:szCs w:val="28"/>
          <w:lang w:eastAsia="en-US"/>
        </w:rPr>
        <w:t xml:space="preserve"> морской гравий – 1 штука,</w:t>
      </w:r>
    </w:p>
    <w:p w:rsidR="00266E19" w:rsidRPr="00266E19" w:rsidRDefault="00266E19" w:rsidP="00266E19">
      <w:pPr>
        <w:pStyle w:val="a4"/>
        <w:numPr>
          <w:ilvl w:val="0"/>
          <w:numId w:val="1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266E19">
        <w:rPr>
          <w:rFonts w:eastAsiaTheme="minorHAnsi"/>
          <w:sz w:val="28"/>
          <w:szCs w:val="28"/>
          <w:lang w:eastAsia="en-US"/>
        </w:rPr>
        <w:t xml:space="preserve">вазоны Ницца морской гравий – 4_штуки, </w:t>
      </w:r>
    </w:p>
    <w:p w:rsidR="00266E19" w:rsidRPr="00266E19" w:rsidRDefault="00266E19" w:rsidP="00266E19">
      <w:pPr>
        <w:pStyle w:val="a4"/>
        <w:numPr>
          <w:ilvl w:val="0"/>
          <w:numId w:val="1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266E19">
        <w:rPr>
          <w:rFonts w:eastAsiaTheme="minorHAnsi"/>
          <w:sz w:val="28"/>
          <w:szCs w:val="28"/>
          <w:lang w:eastAsia="en-US"/>
        </w:rPr>
        <w:t xml:space="preserve">урны </w:t>
      </w:r>
      <w:proofErr w:type="spellStart"/>
      <w:r w:rsidRPr="00266E19">
        <w:rPr>
          <w:rFonts w:eastAsiaTheme="minorHAnsi"/>
          <w:sz w:val="28"/>
          <w:szCs w:val="28"/>
          <w:lang w:eastAsia="en-US"/>
        </w:rPr>
        <w:t>Квадро</w:t>
      </w:r>
      <w:proofErr w:type="spellEnd"/>
      <w:r w:rsidRPr="00266E19">
        <w:rPr>
          <w:rFonts w:eastAsiaTheme="minorHAnsi"/>
          <w:sz w:val="28"/>
          <w:szCs w:val="28"/>
          <w:lang w:eastAsia="en-US"/>
        </w:rPr>
        <w:t xml:space="preserve"> морской гравий – 2 штуки, </w:t>
      </w:r>
    </w:p>
    <w:p w:rsidR="00266E19" w:rsidRPr="00266E19" w:rsidRDefault="00266E19" w:rsidP="00266E19">
      <w:pPr>
        <w:pStyle w:val="a4"/>
        <w:numPr>
          <w:ilvl w:val="0"/>
          <w:numId w:val="1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266E19">
        <w:rPr>
          <w:rFonts w:eastAsiaTheme="minorHAnsi"/>
          <w:sz w:val="28"/>
          <w:szCs w:val="28"/>
          <w:lang w:eastAsia="en-US"/>
        </w:rPr>
        <w:t xml:space="preserve">скамьи Ривьера без спинки морской гравий – 2 штуки, </w:t>
      </w:r>
    </w:p>
    <w:p w:rsidR="00266E19" w:rsidRPr="00266E19" w:rsidRDefault="00266E19" w:rsidP="00266E19">
      <w:pPr>
        <w:pStyle w:val="a4"/>
        <w:numPr>
          <w:ilvl w:val="0"/>
          <w:numId w:val="1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266E19">
        <w:rPr>
          <w:rFonts w:eastAsiaTheme="minorHAnsi"/>
          <w:sz w:val="28"/>
          <w:szCs w:val="28"/>
          <w:lang w:eastAsia="en-US"/>
        </w:rPr>
        <w:t xml:space="preserve">вазоны Модерн морской гравий – 2 штуки, </w:t>
      </w:r>
    </w:p>
    <w:p w:rsidR="00266E19" w:rsidRPr="00266E19" w:rsidRDefault="00266E19" w:rsidP="00266E19">
      <w:pPr>
        <w:pStyle w:val="a4"/>
        <w:numPr>
          <w:ilvl w:val="0"/>
          <w:numId w:val="11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266E19">
        <w:rPr>
          <w:rFonts w:eastAsiaTheme="minorHAnsi"/>
          <w:sz w:val="28"/>
          <w:szCs w:val="28"/>
          <w:lang w:eastAsia="en-US"/>
        </w:rPr>
        <w:t>велопарковка</w:t>
      </w:r>
      <w:proofErr w:type="spellEnd"/>
      <w:r w:rsidRPr="00266E19">
        <w:rPr>
          <w:rFonts w:eastAsiaTheme="minorHAnsi"/>
          <w:sz w:val="28"/>
          <w:szCs w:val="28"/>
          <w:lang w:eastAsia="en-US"/>
        </w:rPr>
        <w:t xml:space="preserve"> на 5 мест– 1 штука</w:t>
      </w:r>
    </w:p>
    <w:p w:rsidR="008453BF" w:rsidRDefault="00A17902" w:rsidP="00800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098">
        <w:rPr>
          <w:rFonts w:ascii="Times New Roman" w:hAnsi="Times New Roman" w:cs="Times New Roman"/>
          <w:sz w:val="28"/>
          <w:szCs w:val="28"/>
        </w:rPr>
        <w:t xml:space="preserve">          - проведены работы по</w:t>
      </w:r>
      <w:r w:rsidR="00C57461" w:rsidRPr="00C70098">
        <w:rPr>
          <w:rFonts w:ascii="Times New Roman" w:hAnsi="Times New Roman" w:cs="Times New Roman"/>
          <w:sz w:val="28"/>
          <w:szCs w:val="28"/>
        </w:rPr>
        <w:t xml:space="preserve"> установке и </w:t>
      </w:r>
      <w:r w:rsidRPr="00C70098">
        <w:rPr>
          <w:rFonts w:ascii="Times New Roman" w:hAnsi="Times New Roman" w:cs="Times New Roman"/>
          <w:sz w:val="28"/>
          <w:szCs w:val="28"/>
        </w:rPr>
        <w:t xml:space="preserve"> замене </w:t>
      </w:r>
      <w:r w:rsidR="00C57461" w:rsidRPr="00C70098">
        <w:rPr>
          <w:rFonts w:ascii="Times New Roman" w:hAnsi="Times New Roman" w:cs="Times New Roman"/>
          <w:sz w:val="28"/>
          <w:szCs w:val="28"/>
        </w:rPr>
        <w:t>фонарей</w:t>
      </w:r>
      <w:r w:rsidR="00CA2728" w:rsidRPr="00C70098">
        <w:rPr>
          <w:rFonts w:ascii="Times New Roman" w:hAnsi="Times New Roman" w:cs="Times New Roman"/>
          <w:sz w:val="28"/>
          <w:szCs w:val="28"/>
        </w:rPr>
        <w:t xml:space="preserve"> и ламп</w:t>
      </w:r>
      <w:r w:rsidRPr="00C70098">
        <w:rPr>
          <w:rFonts w:ascii="Times New Roman" w:hAnsi="Times New Roman" w:cs="Times New Roman"/>
          <w:sz w:val="28"/>
          <w:szCs w:val="28"/>
        </w:rPr>
        <w:t xml:space="preserve"> улич</w:t>
      </w:r>
      <w:r w:rsidR="00441BCA" w:rsidRPr="00C70098">
        <w:rPr>
          <w:rFonts w:ascii="Times New Roman" w:hAnsi="Times New Roman" w:cs="Times New Roman"/>
          <w:sz w:val="28"/>
          <w:szCs w:val="28"/>
        </w:rPr>
        <w:t>ного освещения в х</w:t>
      </w:r>
      <w:proofErr w:type="gramStart"/>
      <w:r w:rsidR="00441BCA" w:rsidRPr="00C70098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441BCA" w:rsidRPr="00C70098">
        <w:rPr>
          <w:rFonts w:ascii="Times New Roman" w:hAnsi="Times New Roman" w:cs="Times New Roman"/>
          <w:sz w:val="28"/>
          <w:szCs w:val="28"/>
        </w:rPr>
        <w:t xml:space="preserve">дин </w:t>
      </w:r>
      <w:r w:rsidR="00C70098" w:rsidRPr="00C70098">
        <w:rPr>
          <w:rFonts w:ascii="Times New Roman" w:hAnsi="Times New Roman" w:cs="Times New Roman"/>
          <w:sz w:val="28"/>
          <w:szCs w:val="28"/>
        </w:rPr>
        <w:t xml:space="preserve"> (всего заменено 10 ламп уличного освещения)</w:t>
      </w:r>
      <w:r w:rsidR="004C2533">
        <w:rPr>
          <w:rFonts w:ascii="Times New Roman" w:hAnsi="Times New Roman" w:cs="Times New Roman"/>
          <w:sz w:val="28"/>
          <w:szCs w:val="28"/>
        </w:rPr>
        <w:t>.</w:t>
      </w:r>
    </w:p>
    <w:p w:rsidR="00E05387" w:rsidRPr="00C70098" w:rsidRDefault="008000F5" w:rsidP="00E053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098">
        <w:rPr>
          <w:sz w:val="28"/>
          <w:szCs w:val="28"/>
        </w:rPr>
        <w:t xml:space="preserve">Большой объем </w:t>
      </w:r>
      <w:proofErr w:type="spellStart"/>
      <w:r w:rsidRPr="00C70098">
        <w:rPr>
          <w:sz w:val="28"/>
          <w:szCs w:val="28"/>
        </w:rPr>
        <w:t>благоустроительных</w:t>
      </w:r>
      <w:proofErr w:type="spellEnd"/>
      <w:r w:rsidRPr="00C70098">
        <w:rPr>
          <w:sz w:val="28"/>
          <w:szCs w:val="28"/>
        </w:rPr>
        <w:t xml:space="preserve"> работ за отчетный период выполнялся посредством субботников.</w:t>
      </w:r>
    </w:p>
    <w:p w:rsidR="00E05387" w:rsidRPr="00C70098" w:rsidRDefault="00D96940" w:rsidP="00E0538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0098">
        <w:rPr>
          <w:sz w:val="28"/>
          <w:szCs w:val="28"/>
        </w:rPr>
        <w:t xml:space="preserve"> </w:t>
      </w:r>
      <w:r w:rsidR="00E05387" w:rsidRPr="00C70098">
        <w:rPr>
          <w:rFonts w:eastAsiaTheme="minorHAnsi"/>
          <w:sz w:val="28"/>
          <w:szCs w:val="28"/>
          <w:lang w:eastAsia="en-US"/>
        </w:rPr>
        <w:t xml:space="preserve">За отчетный период  проведено </w:t>
      </w:r>
      <w:r w:rsidR="00441BCA" w:rsidRPr="00C70098">
        <w:rPr>
          <w:rFonts w:eastAsiaTheme="minorHAnsi"/>
          <w:b/>
          <w:sz w:val="28"/>
          <w:szCs w:val="28"/>
          <w:lang w:eastAsia="en-US"/>
        </w:rPr>
        <w:t>1</w:t>
      </w:r>
      <w:r w:rsidR="00C70098">
        <w:rPr>
          <w:rFonts w:eastAsiaTheme="minorHAnsi"/>
          <w:b/>
          <w:sz w:val="28"/>
          <w:szCs w:val="28"/>
          <w:lang w:eastAsia="en-US"/>
        </w:rPr>
        <w:t>0</w:t>
      </w:r>
      <w:r w:rsidR="00E05387" w:rsidRPr="00C7009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05387" w:rsidRPr="00C70098">
        <w:rPr>
          <w:rFonts w:eastAsiaTheme="minorHAnsi"/>
          <w:sz w:val="28"/>
          <w:szCs w:val="28"/>
          <w:lang w:eastAsia="en-US"/>
        </w:rPr>
        <w:t xml:space="preserve">субботников. </w:t>
      </w:r>
    </w:p>
    <w:p w:rsidR="008000F5" w:rsidRPr="00BD1DCC" w:rsidRDefault="008000F5" w:rsidP="008000F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В них активно принимают участие сотрудники Адм</w:t>
      </w:r>
      <w:r w:rsidR="00AD70C7">
        <w:rPr>
          <w:rFonts w:ascii="Times New Roman" w:hAnsi="Times New Roman"/>
          <w:sz w:val="28"/>
          <w:szCs w:val="28"/>
        </w:rPr>
        <w:t>инистрации поселения</w:t>
      </w:r>
      <w:r w:rsidR="006D65CE">
        <w:rPr>
          <w:rFonts w:ascii="Times New Roman" w:hAnsi="Times New Roman"/>
          <w:sz w:val="28"/>
          <w:szCs w:val="28"/>
        </w:rPr>
        <w:t xml:space="preserve"> и подведомственных организаций</w:t>
      </w:r>
      <w:r w:rsidR="00AD70C7">
        <w:rPr>
          <w:rFonts w:ascii="Times New Roman" w:hAnsi="Times New Roman"/>
          <w:sz w:val="28"/>
          <w:szCs w:val="28"/>
        </w:rPr>
        <w:t xml:space="preserve">, </w:t>
      </w:r>
      <w:r w:rsidR="00401CD9">
        <w:rPr>
          <w:rFonts w:ascii="Times New Roman" w:hAnsi="Times New Roman"/>
          <w:sz w:val="28"/>
          <w:szCs w:val="28"/>
        </w:rPr>
        <w:t xml:space="preserve">бюджетные учреждения, отраслевые отделы и структурные подразделения Администрации </w:t>
      </w:r>
      <w:proofErr w:type="spellStart"/>
      <w:r w:rsidR="00401CD9">
        <w:rPr>
          <w:rFonts w:ascii="Times New Roman" w:hAnsi="Times New Roman"/>
          <w:sz w:val="28"/>
          <w:szCs w:val="28"/>
        </w:rPr>
        <w:t>Милютинского</w:t>
      </w:r>
      <w:proofErr w:type="spellEnd"/>
      <w:r w:rsidR="00401CD9">
        <w:rPr>
          <w:rFonts w:ascii="Times New Roman" w:hAnsi="Times New Roman"/>
          <w:sz w:val="28"/>
          <w:szCs w:val="28"/>
        </w:rPr>
        <w:t xml:space="preserve"> района</w:t>
      </w:r>
      <w:r w:rsidRPr="00BD1DCC">
        <w:rPr>
          <w:rFonts w:ascii="Times New Roman" w:hAnsi="Times New Roman"/>
          <w:sz w:val="28"/>
          <w:szCs w:val="28"/>
        </w:rPr>
        <w:t xml:space="preserve">, индивидуальные  предприниматели и неравнодушные жители поселения. </w:t>
      </w:r>
    </w:p>
    <w:p w:rsidR="008000F5" w:rsidRPr="006F4040" w:rsidRDefault="008000F5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040">
        <w:rPr>
          <w:rFonts w:ascii="Times New Roman" w:hAnsi="Times New Roman"/>
          <w:sz w:val="28"/>
          <w:szCs w:val="28"/>
        </w:rPr>
        <w:t xml:space="preserve">За </w:t>
      </w:r>
      <w:r w:rsidR="005E2476" w:rsidRPr="006F4040">
        <w:rPr>
          <w:rFonts w:ascii="Times New Roman" w:hAnsi="Times New Roman"/>
          <w:sz w:val="28"/>
          <w:szCs w:val="28"/>
        </w:rPr>
        <w:t>2</w:t>
      </w:r>
      <w:r w:rsidR="00A17902" w:rsidRPr="006F4040">
        <w:rPr>
          <w:rFonts w:ascii="Times New Roman" w:hAnsi="Times New Roman"/>
          <w:sz w:val="28"/>
          <w:szCs w:val="28"/>
        </w:rPr>
        <w:t xml:space="preserve"> полугодие</w:t>
      </w:r>
      <w:r w:rsidRPr="006F4040">
        <w:rPr>
          <w:rFonts w:ascii="Times New Roman" w:hAnsi="Times New Roman"/>
          <w:sz w:val="28"/>
          <w:szCs w:val="28"/>
        </w:rPr>
        <w:t xml:space="preserve"> 202</w:t>
      </w:r>
      <w:r w:rsidR="00867C4E" w:rsidRPr="006F4040">
        <w:rPr>
          <w:rFonts w:ascii="Times New Roman" w:hAnsi="Times New Roman"/>
          <w:sz w:val="28"/>
          <w:szCs w:val="28"/>
        </w:rPr>
        <w:t>4</w:t>
      </w:r>
      <w:r w:rsidRPr="006F4040">
        <w:rPr>
          <w:rFonts w:ascii="Times New Roman" w:hAnsi="Times New Roman"/>
          <w:sz w:val="28"/>
          <w:szCs w:val="28"/>
        </w:rPr>
        <w:t xml:space="preserve"> год</w:t>
      </w:r>
      <w:r w:rsidR="00EF34D2" w:rsidRPr="006F4040">
        <w:rPr>
          <w:rFonts w:ascii="Times New Roman" w:hAnsi="Times New Roman"/>
          <w:sz w:val="28"/>
          <w:szCs w:val="28"/>
        </w:rPr>
        <w:t>а</w:t>
      </w:r>
      <w:r w:rsidRPr="006F4040">
        <w:rPr>
          <w:rFonts w:ascii="Times New Roman" w:hAnsi="Times New Roman"/>
          <w:sz w:val="28"/>
          <w:szCs w:val="28"/>
        </w:rPr>
        <w:t xml:space="preserve"> Администрацией поселения по фактам несоблюдения и нарушения правил благоустройства и санитарного содержания территорий было составлено </w:t>
      </w:r>
      <w:r w:rsidR="006F4040" w:rsidRPr="006F4040">
        <w:rPr>
          <w:rFonts w:ascii="Times New Roman" w:hAnsi="Times New Roman"/>
          <w:b/>
          <w:sz w:val="28"/>
          <w:szCs w:val="28"/>
        </w:rPr>
        <w:t>19</w:t>
      </w:r>
      <w:r w:rsidR="00EF34D2" w:rsidRPr="006F4040">
        <w:rPr>
          <w:rFonts w:ascii="Times New Roman" w:hAnsi="Times New Roman"/>
          <w:sz w:val="28"/>
          <w:szCs w:val="28"/>
        </w:rPr>
        <w:t xml:space="preserve"> </w:t>
      </w:r>
      <w:r w:rsidR="00503787" w:rsidRPr="006F4040">
        <w:rPr>
          <w:rFonts w:ascii="Times New Roman" w:hAnsi="Times New Roman"/>
          <w:sz w:val="28"/>
          <w:szCs w:val="28"/>
        </w:rPr>
        <w:t>протокол</w:t>
      </w:r>
      <w:r w:rsidR="006F4040">
        <w:rPr>
          <w:rFonts w:ascii="Times New Roman" w:hAnsi="Times New Roman"/>
          <w:sz w:val="28"/>
          <w:szCs w:val="28"/>
        </w:rPr>
        <w:t>ов</w:t>
      </w:r>
      <w:r w:rsidR="007F200A" w:rsidRPr="006F4040">
        <w:rPr>
          <w:rFonts w:ascii="Times New Roman" w:hAnsi="Times New Roman"/>
          <w:sz w:val="28"/>
          <w:szCs w:val="28"/>
        </w:rPr>
        <w:t>:</w:t>
      </w:r>
    </w:p>
    <w:p w:rsidR="00E80161" w:rsidRPr="006F4040" w:rsidRDefault="00441BCA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040">
        <w:rPr>
          <w:rFonts w:ascii="Times New Roman" w:hAnsi="Times New Roman"/>
          <w:sz w:val="28"/>
          <w:szCs w:val="28"/>
        </w:rPr>
        <w:t xml:space="preserve">За нарушение тишины                </w:t>
      </w:r>
      <w:r w:rsidR="00E545B4">
        <w:rPr>
          <w:rFonts w:ascii="Times New Roman" w:hAnsi="Times New Roman"/>
          <w:sz w:val="28"/>
          <w:szCs w:val="28"/>
        </w:rPr>
        <w:t xml:space="preserve">                 </w:t>
      </w:r>
      <w:r w:rsidRPr="006F4040">
        <w:rPr>
          <w:rFonts w:ascii="Times New Roman" w:hAnsi="Times New Roman"/>
          <w:sz w:val="28"/>
          <w:szCs w:val="28"/>
        </w:rPr>
        <w:t xml:space="preserve"> </w:t>
      </w:r>
      <w:r w:rsidR="00E545B4">
        <w:rPr>
          <w:rFonts w:ascii="Times New Roman" w:hAnsi="Times New Roman"/>
          <w:sz w:val="28"/>
          <w:szCs w:val="28"/>
        </w:rPr>
        <w:t xml:space="preserve">           </w:t>
      </w:r>
      <w:r w:rsidRPr="006F4040">
        <w:rPr>
          <w:rFonts w:ascii="Times New Roman" w:hAnsi="Times New Roman"/>
          <w:sz w:val="28"/>
          <w:szCs w:val="28"/>
        </w:rPr>
        <w:t xml:space="preserve">  1</w:t>
      </w:r>
    </w:p>
    <w:p w:rsidR="00441BCA" w:rsidRPr="006F4040" w:rsidRDefault="00441BCA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040">
        <w:rPr>
          <w:rFonts w:ascii="Times New Roman" w:hAnsi="Times New Roman"/>
          <w:sz w:val="28"/>
          <w:szCs w:val="28"/>
        </w:rPr>
        <w:t xml:space="preserve">Организация свалочных очагов </w:t>
      </w:r>
      <w:r w:rsidR="00E545B4">
        <w:rPr>
          <w:rFonts w:ascii="Times New Roman" w:hAnsi="Times New Roman"/>
          <w:sz w:val="28"/>
          <w:szCs w:val="28"/>
        </w:rPr>
        <w:t xml:space="preserve">    </w:t>
      </w:r>
      <w:r w:rsidRPr="006F4040">
        <w:rPr>
          <w:rFonts w:ascii="Times New Roman" w:hAnsi="Times New Roman"/>
          <w:sz w:val="28"/>
          <w:szCs w:val="28"/>
        </w:rPr>
        <w:t xml:space="preserve"> </w:t>
      </w:r>
      <w:r w:rsidR="00E545B4">
        <w:rPr>
          <w:rFonts w:ascii="Times New Roman" w:hAnsi="Times New Roman"/>
          <w:sz w:val="28"/>
          <w:szCs w:val="28"/>
        </w:rPr>
        <w:t xml:space="preserve">                        </w:t>
      </w:r>
      <w:r w:rsidRPr="006F4040">
        <w:rPr>
          <w:rFonts w:ascii="Times New Roman" w:hAnsi="Times New Roman"/>
          <w:sz w:val="28"/>
          <w:szCs w:val="28"/>
        </w:rPr>
        <w:t xml:space="preserve">  </w:t>
      </w:r>
      <w:r w:rsidR="00E545B4">
        <w:rPr>
          <w:rFonts w:ascii="Times New Roman" w:hAnsi="Times New Roman"/>
          <w:sz w:val="28"/>
          <w:szCs w:val="28"/>
        </w:rPr>
        <w:t>3</w:t>
      </w:r>
    </w:p>
    <w:p w:rsidR="00441BCA" w:rsidRDefault="00E545B4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правил благоустройства                        2</w:t>
      </w:r>
    </w:p>
    <w:p w:rsidR="00E545B4" w:rsidRDefault="00E545B4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Передвижение с/х животных без сопровождения   8</w:t>
      </w:r>
    </w:p>
    <w:p w:rsidR="00E545B4" w:rsidRDefault="00E545B4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Выжигание сухой растительности                            5</w:t>
      </w:r>
    </w:p>
    <w:p w:rsidR="008000F5" w:rsidRPr="00BD1DCC" w:rsidRDefault="00C0361D" w:rsidP="008000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000F5" w:rsidRPr="00BD1DCC">
        <w:rPr>
          <w:rFonts w:ascii="Times New Roman" w:hAnsi="Times New Roman"/>
          <w:sz w:val="28"/>
          <w:szCs w:val="28"/>
        </w:rPr>
        <w:t>роводи</w:t>
      </w:r>
      <w:r w:rsidR="00E545B4">
        <w:rPr>
          <w:rFonts w:ascii="Times New Roman" w:hAnsi="Times New Roman"/>
          <w:sz w:val="28"/>
          <w:szCs w:val="28"/>
        </w:rPr>
        <w:t>л</w:t>
      </w:r>
      <w:r w:rsidR="008000F5" w:rsidRPr="00BD1DCC">
        <w:rPr>
          <w:rFonts w:ascii="Times New Roman" w:hAnsi="Times New Roman"/>
          <w:sz w:val="28"/>
          <w:szCs w:val="28"/>
        </w:rPr>
        <w:t>ся покос сорной и карантинной растительности.</w:t>
      </w:r>
    </w:p>
    <w:p w:rsidR="008000F5" w:rsidRPr="00BD1DCC" w:rsidRDefault="008000F5" w:rsidP="006B47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В тесном взаимодействии Администрации поселения с казаками и членами ДНД проводились объезды территории на предмет выявления участков, засоренных дикорастущей коноплей.</w:t>
      </w:r>
    </w:p>
    <w:p w:rsidR="008000F5" w:rsidRPr="00BD1DCC" w:rsidRDefault="008000F5" w:rsidP="006B47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В процессе объездов проводились разъяснительные беседы с гражданами и молодежью. </w:t>
      </w:r>
    </w:p>
    <w:p w:rsidR="008000F5" w:rsidRPr="00BD1DCC" w:rsidRDefault="008000F5" w:rsidP="006B47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Проведена акция «Единый день борьбы с дикорастущей коноплей»</w:t>
      </w:r>
      <w:r w:rsidR="008F144B">
        <w:rPr>
          <w:rFonts w:ascii="Times New Roman" w:hAnsi="Times New Roman"/>
          <w:sz w:val="28"/>
          <w:szCs w:val="28"/>
        </w:rPr>
        <w:t>.</w:t>
      </w:r>
    </w:p>
    <w:p w:rsidR="008000F5" w:rsidRPr="00C26127" w:rsidRDefault="00CA2728" w:rsidP="006B47BE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0361D">
        <w:rPr>
          <w:rFonts w:ascii="Times New Roman" w:hAnsi="Times New Roman"/>
          <w:sz w:val="28"/>
          <w:szCs w:val="28"/>
        </w:rPr>
        <w:t xml:space="preserve">В </w:t>
      </w:r>
      <w:r w:rsidR="005E2476">
        <w:rPr>
          <w:rFonts w:ascii="Times New Roman" w:hAnsi="Times New Roman"/>
          <w:sz w:val="28"/>
          <w:szCs w:val="28"/>
        </w:rPr>
        <w:t>октябре</w:t>
      </w:r>
      <w:r w:rsidR="008000F5" w:rsidRPr="00BD1DCC">
        <w:rPr>
          <w:rFonts w:ascii="Times New Roman" w:hAnsi="Times New Roman"/>
          <w:sz w:val="28"/>
          <w:szCs w:val="28"/>
        </w:rPr>
        <w:t xml:space="preserve"> 202</w:t>
      </w:r>
      <w:r w:rsidR="00867C4E">
        <w:rPr>
          <w:rFonts w:ascii="Times New Roman" w:hAnsi="Times New Roman"/>
          <w:sz w:val="28"/>
          <w:szCs w:val="28"/>
        </w:rPr>
        <w:t>4</w:t>
      </w:r>
      <w:r w:rsidR="008000F5" w:rsidRPr="00BD1DCC">
        <w:rPr>
          <w:rFonts w:ascii="Times New Roman" w:hAnsi="Times New Roman"/>
          <w:sz w:val="28"/>
          <w:szCs w:val="28"/>
        </w:rPr>
        <w:t xml:space="preserve"> года прошел </w:t>
      </w:r>
      <w:r w:rsidR="005E2476">
        <w:rPr>
          <w:rFonts w:ascii="Times New Roman" w:hAnsi="Times New Roman"/>
          <w:sz w:val="28"/>
          <w:szCs w:val="28"/>
        </w:rPr>
        <w:t>осенний</w:t>
      </w:r>
      <w:r w:rsidR="008000F5" w:rsidRPr="00BD1DCC">
        <w:rPr>
          <w:rFonts w:ascii="Times New Roman" w:hAnsi="Times New Roman"/>
          <w:sz w:val="28"/>
          <w:szCs w:val="28"/>
        </w:rPr>
        <w:t xml:space="preserve"> День древонасаждения</w:t>
      </w:r>
      <w:r w:rsidR="005E2476">
        <w:rPr>
          <w:rFonts w:ascii="Times New Roman" w:hAnsi="Times New Roman"/>
          <w:sz w:val="28"/>
          <w:szCs w:val="28"/>
        </w:rPr>
        <w:t xml:space="preserve"> –</w:t>
      </w:r>
      <w:r w:rsidR="008000F5" w:rsidRPr="00BD1DCC">
        <w:rPr>
          <w:rFonts w:ascii="Times New Roman" w:hAnsi="Times New Roman"/>
          <w:sz w:val="28"/>
          <w:szCs w:val="28"/>
        </w:rPr>
        <w:t xml:space="preserve"> </w:t>
      </w:r>
      <w:r w:rsidR="00AD70C7">
        <w:rPr>
          <w:rFonts w:ascii="Times New Roman" w:eastAsiaTheme="minorHAnsi" w:hAnsi="Times New Roman"/>
          <w:sz w:val="28"/>
          <w:szCs w:val="28"/>
          <w:lang w:eastAsia="en-US"/>
        </w:rPr>
        <w:t>высажены</w:t>
      </w:r>
      <w:r w:rsidR="005E247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41BCA">
        <w:rPr>
          <w:rFonts w:ascii="Times New Roman" w:eastAsiaTheme="minorHAnsi" w:hAnsi="Times New Roman"/>
          <w:sz w:val="28"/>
          <w:szCs w:val="28"/>
          <w:lang w:eastAsia="en-US"/>
        </w:rPr>
        <w:t>саженц</w:t>
      </w:r>
      <w:r w:rsidR="00AD70C7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441BCA">
        <w:rPr>
          <w:rFonts w:ascii="Times New Roman" w:eastAsiaTheme="minorHAnsi" w:hAnsi="Times New Roman"/>
          <w:sz w:val="28"/>
          <w:szCs w:val="28"/>
          <w:lang w:eastAsia="en-US"/>
        </w:rPr>
        <w:t xml:space="preserve"> сосны</w:t>
      </w:r>
      <w:r w:rsidR="005E247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E42EB" w:rsidRPr="00AB32FB" w:rsidRDefault="00EE42EB" w:rsidP="00EE42EB">
      <w:pPr>
        <w:snapToGri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B32FB">
        <w:rPr>
          <w:rFonts w:ascii="Times New Roman" w:hAnsi="Times New Roman"/>
          <w:b/>
          <w:sz w:val="28"/>
          <w:szCs w:val="28"/>
        </w:rPr>
        <w:t>ПОЖАРЫ</w:t>
      </w: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На территории </w:t>
      </w:r>
      <w:r w:rsidR="004301F5">
        <w:rPr>
          <w:rFonts w:ascii="Times New Roman" w:hAnsi="Times New Roman"/>
          <w:sz w:val="28"/>
          <w:szCs w:val="28"/>
        </w:rPr>
        <w:t>Милютинского</w:t>
      </w:r>
      <w:r w:rsidRPr="00BD1DCC">
        <w:rPr>
          <w:rFonts w:ascii="Times New Roman" w:hAnsi="Times New Roman"/>
          <w:sz w:val="28"/>
          <w:szCs w:val="28"/>
        </w:rPr>
        <w:t xml:space="preserve"> сельского поселения создана мобильная группа для оперативного реагирования на факты выжигания сухой растительности. </w:t>
      </w: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lastRenderedPageBreak/>
        <w:t>Регулярно проводится разъяснительная работа с населением о мерах пожарной безопасности и действиях при пожаре, о правилах пожарной безопасности в лесных насаждениях и в быту, о недопущении выжигания сухой растительности и мусора.</w:t>
      </w:r>
    </w:p>
    <w:p w:rsidR="00EE42EB" w:rsidRPr="00BD1DCC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>Особое внимание уделяется посещению семей</w:t>
      </w:r>
      <w:r w:rsidR="00AD70C7">
        <w:rPr>
          <w:rFonts w:ascii="Times New Roman" w:hAnsi="Times New Roman"/>
          <w:sz w:val="28"/>
          <w:szCs w:val="28"/>
        </w:rPr>
        <w:t>, находящихся в социально-опасном положении</w:t>
      </w:r>
      <w:r w:rsidR="006D65CE">
        <w:rPr>
          <w:rFonts w:ascii="Times New Roman" w:hAnsi="Times New Roman"/>
          <w:sz w:val="28"/>
          <w:szCs w:val="28"/>
        </w:rPr>
        <w:t>,</w:t>
      </w:r>
      <w:r w:rsidRPr="00BD1DCC">
        <w:rPr>
          <w:rFonts w:ascii="Times New Roman" w:hAnsi="Times New Roman"/>
          <w:sz w:val="28"/>
          <w:szCs w:val="28"/>
        </w:rPr>
        <w:t xml:space="preserve"> с целью информирования и выдачи памяток по соблюдению правил пожарной безопасности. В таких домовладениях устанавливаются индивидуальные пожарные </w:t>
      </w:r>
      <w:proofErr w:type="spellStart"/>
      <w:r w:rsidRPr="00BD1DCC">
        <w:rPr>
          <w:rFonts w:ascii="Times New Roman" w:hAnsi="Times New Roman"/>
          <w:sz w:val="28"/>
          <w:szCs w:val="28"/>
        </w:rPr>
        <w:t>извещатели</w:t>
      </w:r>
      <w:proofErr w:type="spellEnd"/>
      <w:r w:rsidRPr="00BD1DCC">
        <w:rPr>
          <w:rFonts w:ascii="Times New Roman" w:hAnsi="Times New Roman"/>
          <w:sz w:val="28"/>
          <w:szCs w:val="28"/>
        </w:rPr>
        <w:t>.</w:t>
      </w:r>
      <w:r w:rsidR="00A834FD">
        <w:rPr>
          <w:rFonts w:ascii="Times New Roman" w:hAnsi="Times New Roman"/>
          <w:sz w:val="28"/>
          <w:szCs w:val="28"/>
        </w:rPr>
        <w:t xml:space="preserve"> </w:t>
      </w:r>
    </w:p>
    <w:p w:rsidR="00EE42EB" w:rsidRDefault="00EE42EB" w:rsidP="00EE42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1DCC">
        <w:rPr>
          <w:rFonts w:ascii="Times New Roman" w:hAnsi="Times New Roman"/>
          <w:sz w:val="28"/>
          <w:szCs w:val="28"/>
        </w:rPr>
        <w:t xml:space="preserve">Для тушения ландшафтных пожаров имеются </w:t>
      </w:r>
      <w:r w:rsidR="00C632E6">
        <w:rPr>
          <w:rFonts w:ascii="Times New Roman" w:hAnsi="Times New Roman"/>
          <w:sz w:val="28"/>
          <w:szCs w:val="28"/>
        </w:rPr>
        <w:t>10</w:t>
      </w:r>
      <w:r w:rsidRPr="00BD1DCC">
        <w:rPr>
          <w:rFonts w:ascii="Times New Roman" w:hAnsi="Times New Roman"/>
          <w:sz w:val="28"/>
          <w:szCs w:val="28"/>
        </w:rPr>
        <w:t xml:space="preserve"> ранцевых огнетушителей </w:t>
      </w:r>
      <w:r w:rsidR="00C632E6">
        <w:rPr>
          <w:rFonts w:ascii="Times New Roman" w:hAnsi="Times New Roman"/>
          <w:sz w:val="28"/>
          <w:szCs w:val="28"/>
        </w:rPr>
        <w:t xml:space="preserve"> и 3 пожарных костюма добровольца.</w:t>
      </w:r>
    </w:p>
    <w:p w:rsidR="00AB32FB" w:rsidRPr="00D27B93" w:rsidRDefault="00AB32FB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вопросу</w:t>
      </w:r>
      <w:r w:rsidRPr="00D27B93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безопасности граждан на водных объектах.</w:t>
      </w:r>
    </w:p>
    <w:p w:rsidR="00AB32FB" w:rsidRPr="00D27B93" w:rsidRDefault="00AB32FB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93">
        <w:rPr>
          <w:rFonts w:ascii="Times New Roman" w:eastAsia="Times New Roman" w:hAnsi="Times New Roman" w:cs="Times New Roman"/>
          <w:sz w:val="28"/>
          <w:szCs w:val="28"/>
        </w:rPr>
        <w:t>На территории нашего поселения частные и муниципальные пляжи – отсутствуют. На всех водоемах и береговой полосе в границах поселения установлены аншлаги о запрете купания.</w:t>
      </w:r>
    </w:p>
    <w:p w:rsidR="00AB32FB" w:rsidRPr="00D27B93" w:rsidRDefault="00AB32FB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7B93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проводятся рейды в местах несанкционированного купания и массового пребывания людей. Вручаются памятки о правилах безопасности на водных объектах.</w:t>
      </w:r>
    </w:p>
    <w:p w:rsidR="00225DD5" w:rsidRPr="00F2797B" w:rsidRDefault="00225DD5" w:rsidP="00CA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934" w:rsidRPr="00203934" w:rsidRDefault="00203934" w:rsidP="00203934">
      <w:pPr>
        <w:pStyle w:val="21"/>
        <w:spacing w:line="360" w:lineRule="auto"/>
        <w:jc w:val="center"/>
        <w:rPr>
          <w:bCs/>
          <w:color w:val="000000"/>
          <w:szCs w:val="28"/>
        </w:rPr>
      </w:pPr>
      <w:r w:rsidRPr="00AB32FB">
        <w:rPr>
          <w:b/>
          <w:bCs/>
          <w:szCs w:val="28"/>
        </w:rPr>
        <w:t>ПЛАНЫ НА</w:t>
      </w:r>
      <w:r w:rsidR="00FF6599" w:rsidRPr="00AB32FB">
        <w:rPr>
          <w:b/>
          <w:bCs/>
          <w:szCs w:val="28"/>
        </w:rPr>
        <w:t xml:space="preserve"> </w:t>
      </w:r>
      <w:r w:rsidR="005E2476">
        <w:rPr>
          <w:b/>
          <w:bCs/>
          <w:szCs w:val="28"/>
        </w:rPr>
        <w:t>1</w:t>
      </w:r>
      <w:r w:rsidR="00FF6599" w:rsidRPr="00AB32FB">
        <w:rPr>
          <w:b/>
          <w:bCs/>
          <w:szCs w:val="28"/>
        </w:rPr>
        <w:t xml:space="preserve"> полугодие</w:t>
      </w:r>
      <w:r w:rsidRPr="00AB32FB">
        <w:rPr>
          <w:b/>
          <w:bCs/>
          <w:szCs w:val="28"/>
        </w:rPr>
        <w:t xml:space="preserve"> 202</w:t>
      </w:r>
      <w:r w:rsidR="005E2476">
        <w:rPr>
          <w:b/>
          <w:bCs/>
          <w:szCs w:val="28"/>
        </w:rPr>
        <w:t>5</w:t>
      </w:r>
      <w:r w:rsidRPr="00203934">
        <w:rPr>
          <w:bCs/>
          <w:szCs w:val="28"/>
        </w:rPr>
        <w:t>:</w:t>
      </w:r>
    </w:p>
    <w:p w:rsidR="00203934" w:rsidRDefault="00203934" w:rsidP="0020393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>В</w:t>
      </w:r>
      <w:r w:rsidR="00867C4E">
        <w:rPr>
          <w:rFonts w:ascii="Times New Roman" w:hAnsi="Times New Roman"/>
          <w:sz w:val="28"/>
          <w:szCs w:val="28"/>
        </w:rPr>
        <w:t xml:space="preserve"> </w:t>
      </w:r>
      <w:r w:rsidR="005E2476">
        <w:rPr>
          <w:rFonts w:ascii="Times New Roman" w:hAnsi="Times New Roman"/>
          <w:sz w:val="28"/>
          <w:szCs w:val="28"/>
        </w:rPr>
        <w:t>1</w:t>
      </w:r>
      <w:r w:rsidRPr="00AD7A85">
        <w:rPr>
          <w:rFonts w:ascii="Times New Roman" w:hAnsi="Times New Roman"/>
          <w:sz w:val="28"/>
          <w:szCs w:val="28"/>
        </w:rPr>
        <w:t xml:space="preserve"> полугодии 202</w:t>
      </w:r>
      <w:r w:rsidR="00E545B4">
        <w:rPr>
          <w:rFonts w:ascii="Times New Roman" w:hAnsi="Times New Roman"/>
          <w:sz w:val="28"/>
          <w:szCs w:val="28"/>
        </w:rPr>
        <w:t>5</w:t>
      </w:r>
      <w:r w:rsidRPr="00AD7A85">
        <w:rPr>
          <w:rFonts w:ascii="Times New Roman" w:hAnsi="Times New Roman"/>
          <w:sz w:val="28"/>
          <w:szCs w:val="28"/>
        </w:rPr>
        <w:t xml:space="preserve"> года администрации необходимо осуществить следующее: </w:t>
      </w:r>
    </w:p>
    <w:p w:rsidR="00D42D4E" w:rsidRDefault="00D42D4E" w:rsidP="00D42D4E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Заключить муниципальный контракт на «Приобретение оборудования для детской игровой площадки</w:t>
      </w:r>
      <w:r w:rsidR="00F954E0">
        <w:rPr>
          <w:rFonts w:ascii="Times New Roman" w:hAnsi="Times New Roman"/>
          <w:sz w:val="28"/>
          <w:szCs w:val="28"/>
        </w:rPr>
        <w:t xml:space="preserve"> для последующей установки по адресу: ст.Милютинская ул.Октябрьская 58-а»</w:t>
      </w:r>
    </w:p>
    <w:p w:rsidR="00F954E0" w:rsidRDefault="00F954E0" w:rsidP="00D42D4E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9 мая (изготовление и установка памятных табличек, погибшим в СВО; уборка памятников)</w:t>
      </w:r>
    </w:p>
    <w:p w:rsidR="00F954E0" w:rsidRDefault="00F954E0" w:rsidP="00D42D4E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и покраска детских площадок (подвоз песка)</w:t>
      </w:r>
    </w:p>
    <w:p w:rsidR="00F954E0" w:rsidRDefault="00F954E0" w:rsidP="00D42D4E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детской площадки по ул.Юности</w:t>
      </w:r>
    </w:p>
    <w:p w:rsidR="00F954E0" w:rsidRDefault="00F954E0" w:rsidP="00D42D4E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мусора с кладбищ и подвоз песка</w:t>
      </w:r>
    </w:p>
    <w:p w:rsidR="00F954E0" w:rsidRDefault="00F954E0" w:rsidP="00D42D4E">
      <w:pPr>
        <w:pStyle w:val="a5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Побелка торцов лесополос, наведение порядка в центре ст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илютинская</w:t>
      </w:r>
    </w:p>
    <w:p w:rsidR="00AD70C7" w:rsidRPr="00AD7A85" w:rsidRDefault="00AD70C7" w:rsidP="00373947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203934" w:rsidRDefault="00207AD9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03934" w:rsidRPr="00AD7A85">
        <w:rPr>
          <w:rFonts w:ascii="Times New Roman" w:hAnsi="Times New Roman"/>
          <w:sz w:val="28"/>
          <w:szCs w:val="28"/>
        </w:rPr>
        <w:t xml:space="preserve">Продолжить работу </w:t>
      </w:r>
      <w:proofErr w:type="gramStart"/>
      <w:r w:rsidR="00203934" w:rsidRPr="00AD7A85">
        <w:rPr>
          <w:rFonts w:ascii="Times New Roman" w:hAnsi="Times New Roman"/>
          <w:sz w:val="28"/>
          <w:szCs w:val="28"/>
        </w:rPr>
        <w:t>по</w:t>
      </w:r>
      <w:proofErr w:type="gramEnd"/>
      <w:r w:rsidR="00203934" w:rsidRPr="00AD7A85">
        <w:rPr>
          <w:rFonts w:ascii="Times New Roman" w:hAnsi="Times New Roman"/>
          <w:sz w:val="28"/>
          <w:szCs w:val="28"/>
        </w:rPr>
        <w:t xml:space="preserve">: </w:t>
      </w:r>
    </w:p>
    <w:p w:rsidR="00203934" w:rsidRPr="00AD7A85" w:rsidRDefault="00203934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 xml:space="preserve">- исполнению Правил благоустройства территории поселения; </w:t>
      </w:r>
    </w:p>
    <w:p w:rsidR="00203934" w:rsidRPr="00AD7A85" w:rsidRDefault="00203934" w:rsidP="0020393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D7A85">
        <w:rPr>
          <w:rFonts w:ascii="Times New Roman" w:hAnsi="Times New Roman"/>
          <w:sz w:val="28"/>
          <w:szCs w:val="28"/>
        </w:rPr>
        <w:t xml:space="preserve">- ликвидации несанкционированных свалок </w:t>
      </w:r>
    </w:p>
    <w:p w:rsidR="00203934" w:rsidRDefault="00203934" w:rsidP="002039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934" w:rsidRPr="00F2797B" w:rsidRDefault="008F144B" w:rsidP="00203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203934" w:rsidRPr="00F2797B">
        <w:rPr>
          <w:rFonts w:ascii="Times New Roman" w:hAnsi="Times New Roman" w:cs="Times New Roman"/>
          <w:b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203934" w:rsidRDefault="00203934" w:rsidP="002039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3934" w:rsidRPr="00F2797B" w:rsidRDefault="00203934" w:rsidP="0020393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2797B">
        <w:rPr>
          <w:rFonts w:ascii="Times New Roman" w:hAnsi="Times New Roman"/>
          <w:color w:val="000000"/>
          <w:sz w:val="28"/>
          <w:szCs w:val="28"/>
        </w:rPr>
        <w:t xml:space="preserve">В конце своего выступления, хотелось бы сказать о том, что Администрация поселения осуществляет свою работу совместно с депутатским корпусом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Милютинского</w:t>
      </w:r>
      <w:r w:rsidRPr="00F2797B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AB32FB" w:rsidRPr="00AB32FB" w:rsidRDefault="00AB32FB" w:rsidP="00AB3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2FB">
        <w:rPr>
          <w:rFonts w:ascii="Times New Roman" w:eastAsia="Times New Roman" w:hAnsi="Times New Roman" w:cs="Times New Roman"/>
          <w:sz w:val="28"/>
          <w:szCs w:val="28"/>
        </w:rPr>
        <w:t xml:space="preserve">Я выражаю благодарность </w:t>
      </w:r>
      <w:r w:rsidR="00CA2728">
        <w:rPr>
          <w:rFonts w:ascii="Times New Roman" w:eastAsia="Times New Roman" w:hAnsi="Times New Roman" w:cs="Times New Roman"/>
          <w:sz w:val="28"/>
          <w:szCs w:val="28"/>
        </w:rPr>
        <w:t>неравнодушным гражданам</w:t>
      </w:r>
      <w:r w:rsidRPr="00AB32FB">
        <w:rPr>
          <w:rFonts w:ascii="Times New Roman" w:eastAsia="Times New Roman" w:hAnsi="Times New Roman" w:cs="Times New Roman"/>
          <w:sz w:val="28"/>
          <w:szCs w:val="28"/>
        </w:rPr>
        <w:t xml:space="preserve">, депутатскому корпусу Милютинского сельского поселения, казакам Милютинского Юрта, социальным работникам, индивидуальным предпринимателям и руководителям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AB32FB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на территории Милютинского сельского поселения за помощь в благоустройстве и при чрезвычайных ситуациях. </w:t>
      </w:r>
    </w:p>
    <w:p w:rsidR="00AB32FB" w:rsidRPr="00AB32FB" w:rsidRDefault="00AB32FB" w:rsidP="00AB3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D30" w:rsidRPr="00F2797B" w:rsidRDefault="00AB32FB" w:rsidP="00AB32FB">
      <w:pPr>
        <w:spacing w:after="0" w:line="240" w:lineRule="auto"/>
        <w:jc w:val="center"/>
        <w:rPr>
          <w:sz w:val="28"/>
          <w:szCs w:val="28"/>
        </w:rPr>
      </w:pPr>
      <w:r w:rsidRPr="00AB32FB">
        <w:rPr>
          <w:rFonts w:ascii="Times New Roman" w:eastAsia="Times New Roman" w:hAnsi="Times New Roman" w:cs="Times New Roman"/>
          <w:sz w:val="28"/>
          <w:szCs w:val="28"/>
        </w:rPr>
        <w:t>Огромное Вам всем спасибо и спасибо за внимание!</w:t>
      </w:r>
    </w:p>
    <w:sectPr w:rsidR="00FD4D30" w:rsidRPr="00F2797B" w:rsidSect="004C25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686B"/>
    <w:multiLevelType w:val="hybridMultilevel"/>
    <w:tmpl w:val="C3EC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13D46"/>
    <w:multiLevelType w:val="hybridMultilevel"/>
    <w:tmpl w:val="39B4112C"/>
    <w:lvl w:ilvl="0" w:tplc="7B000D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813F6F"/>
    <w:multiLevelType w:val="hybridMultilevel"/>
    <w:tmpl w:val="52EE09C8"/>
    <w:lvl w:ilvl="0" w:tplc="F81A99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C21A61"/>
    <w:multiLevelType w:val="hybridMultilevel"/>
    <w:tmpl w:val="C3EC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8535D"/>
    <w:multiLevelType w:val="hybridMultilevel"/>
    <w:tmpl w:val="5A223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4672E"/>
    <w:multiLevelType w:val="hybridMultilevel"/>
    <w:tmpl w:val="812C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C52D7"/>
    <w:multiLevelType w:val="hybridMultilevel"/>
    <w:tmpl w:val="AA8E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1736C"/>
    <w:multiLevelType w:val="hybridMultilevel"/>
    <w:tmpl w:val="A3F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050E7"/>
    <w:multiLevelType w:val="hybridMultilevel"/>
    <w:tmpl w:val="548E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5DD5"/>
    <w:rsid w:val="00032242"/>
    <w:rsid w:val="0004767B"/>
    <w:rsid w:val="00055C85"/>
    <w:rsid w:val="000A7944"/>
    <w:rsid w:val="00114016"/>
    <w:rsid w:val="00132094"/>
    <w:rsid w:val="00156476"/>
    <w:rsid w:val="0017557E"/>
    <w:rsid w:val="001A1D1E"/>
    <w:rsid w:val="00203934"/>
    <w:rsid w:val="00203E8C"/>
    <w:rsid w:val="00207AD9"/>
    <w:rsid w:val="00225DD5"/>
    <w:rsid w:val="0023357C"/>
    <w:rsid w:val="00240882"/>
    <w:rsid w:val="00256E90"/>
    <w:rsid w:val="00264FA8"/>
    <w:rsid w:val="00266E19"/>
    <w:rsid w:val="00274F8B"/>
    <w:rsid w:val="00286645"/>
    <w:rsid w:val="00295D38"/>
    <w:rsid w:val="00307C3F"/>
    <w:rsid w:val="00322FAD"/>
    <w:rsid w:val="00325920"/>
    <w:rsid w:val="00327E94"/>
    <w:rsid w:val="00371511"/>
    <w:rsid w:val="00373947"/>
    <w:rsid w:val="0039313D"/>
    <w:rsid w:val="003963E6"/>
    <w:rsid w:val="003B2103"/>
    <w:rsid w:val="003D559B"/>
    <w:rsid w:val="003E1E4F"/>
    <w:rsid w:val="00401CD9"/>
    <w:rsid w:val="00414D15"/>
    <w:rsid w:val="004301F5"/>
    <w:rsid w:val="00441BCA"/>
    <w:rsid w:val="004845EB"/>
    <w:rsid w:val="004C2533"/>
    <w:rsid w:val="004E5621"/>
    <w:rsid w:val="004F2C2B"/>
    <w:rsid w:val="00503787"/>
    <w:rsid w:val="005063E7"/>
    <w:rsid w:val="00591134"/>
    <w:rsid w:val="005B79A2"/>
    <w:rsid w:val="005E177F"/>
    <w:rsid w:val="005E2476"/>
    <w:rsid w:val="00686507"/>
    <w:rsid w:val="006B2D4D"/>
    <w:rsid w:val="006B47BE"/>
    <w:rsid w:val="006C213E"/>
    <w:rsid w:val="006C6A35"/>
    <w:rsid w:val="006D28E8"/>
    <w:rsid w:val="006D65CE"/>
    <w:rsid w:val="006F4040"/>
    <w:rsid w:val="00706A55"/>
    <w:rsid w:val="007319E7"/>
    <w:rsid w:val="00732277"/>
    <w:rsid w:val="00734CCA"/>
    <w:rsid w:val="00741A55"/>
    <w:rsid w:val="00743BCD"/>
    <w:rsid w:val="00782A07"/>
    <w:rsid w:val="007946B3"/>
    <w:rsid w:val="00795166"/>
    <w:rsid w:val="007C7548"/>
    <w:rsid w:val="007E170F"/>
    <w:rsid w:val="007F200A"/>
    <w:rsid w:val="008000F5"/>
    <w:rsid w:val="008453BF"/>
    <w:rsid w:val="008454FC"/>
    <w:rsid w:val="008527EF"/>
    <w:rsid w:val="00867C4E"/>
    <w:rsid w:val="008B12BA"/>
    <w:rsid w:val="008F144B"/>
    <w:rsid w:val="008F53F2"/>
    <w:rsid w:val="00927AA5"/>
    <w:rsid w:val="009558D6"/>
    <w:rsid w:val="00984784"/>
    <w:rsid w:val="009A39BB"/>
    <w:rsid w:val="009D5B31"/>
    <w:rsid w:val="009F34BF"/>
    <w:rsid w:val="00A10B35"/>
    <w:rsid w:val="00A17902"/>
    <w:rsid w:val="00A30895"/>
    <w:rsid w:val="00A447EE"/>
    <w:rsid w:val="00A834FD"/>
    <w:rsid w:val="00AA567F"/>
    <w:rsid w:val="00AB32FB"/>
    <w:rsid w:val="00AD00AA"/>
    <w:rsid w:val="00AD70C7"/>
    <w:rsid w:val="00B23FCB"/>
    <w:rsid w:val="00B77F56"/>
    <w:rsid w:val="00B9590D"/>
    <w:rsid w:val="00BD1DCC"/>
    <w:rsid w:val="00BD67AA"/>
    <w:rsid w:val="00C0361D"/>
    <w:rsid w:val="00C21771"/>
    <w:rsid w:val="00C26127"/>
    <w:rsid w:val="00C37BF1"/>
    <w:rsid w:val="00C40734"/>
    <w:rsid w:val="00C408B4"/>
    <w:rsid w:val="00C57461"/>
    <w:rsid w:val="00C632E6"/>
    <w:rsid w:val="00C70098"/>
    <w:rsid w:val="00C84893"/>
    <w:rsid w:val="00CA23F3"/>
    <w:rsid w:val="00CA2728"/>
    <w:rsid w:val="00CA2A77"/>
    <w:rsid w:val="00CB0058"/>
    <w:rsid w:val="00CF08A7"/>
    <w:rsid w:val="00CF53F0"/>
    <w:rsid w:val="00D02CCF"/>
    <w:rsid w:val="00D144D3"/>
    <w:rsid w:val="00D1687F"/>
    <w:rsid w:val="00D27B93"/>
    <w:rsid w:val="00D42D4E"/>
    <w:rsid w:val="00D53CBA"/>
    <w:rsid w:val="00D75953"/>
    <w:rsid w:val="00D86EE6"/>
    <w:rsid w:val="00D94214"/>
    <w:rsid w:val="00D96940"/>
    <w:rsid w:val="00DC4C96"/>
    <w:rsid w:val="00E05387"/>
    <w:rsid w:val="00E533B6"/>
    <w:rsid w:val="00E545B4"/>
    <w:rsid w:val="00E5781B"/>
    <w:rsid w:val="00E80161"/>
    <w:rsid w:val="00E93AF1"/>
    <w:rsid w:val="00E95616"/>
    <w:rsid w:val="00EB08F6"/>
    <w:rsid w:val="00EE42EB"/>
    <w:rsid w:val="00EF34D2"/>
    <w:rsid w:val="00F2797B"/>
    <w:rsid w:val="00F454C5"/>
    <w:rsid w:val="00F5151F"/>
    <w:rsid w:val="00F954E0"/>
    <w:rsid w:val="00FB4F7F"/>
    <w:rsid w:val="00FC6EEC"/>
    <w:rsid w:val="00FD4D30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BF"/>
  </w:style>
  <w:style w:type="paragraph" w:styleId="1">
    <w:name w:val="heading 1"/>
    <w:basedOn w:val="a"/>
    <w:next w:val="a"/>
    <w:link w:val="10"/>
    <w:uiPriority w:val="9"/>
    <w:qFormat/>
    <w:rsid w:val="00EE4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3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00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000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00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E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61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039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0393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5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053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3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31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000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D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22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000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00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E4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9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61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2039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0393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05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E0538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931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4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7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21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84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3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55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1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03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8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4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46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0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3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0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4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94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43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97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22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DDAC5-A414-4CB6-AD1B-5B4179F6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5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ГИС ГМП</cp:lastModifiedBy>
  <cp:revision>13</cp:revision>
  <cp:lastPrinted>2025-02-13T09:14:00Z</cp:lastPrinted>
  <dcterms:created xsi:type="dcterms:W3CDTF">2025-02-12T08:11:00Z</dcterms:created>
  <dcterms:modified xsi:type="dcterms:W3CDTF">2025-02-14T07:50:00Z</dcterms:modified>
</cp:coreProperties>
</file>