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3E" w:rsidRPr="004F2906" w:rsidRDefault="0054453E" w:rsidP="005445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90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54453E" w:rsidRPr="004F2906" w:rsidRDefault="0054453E" w:rsidP="005445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906">
        <w:rPr>
          <w:rFonts w:ascii="Times New Roman" w:hAnsi="Times New Roman" w:cs="Times New Roman"/>
          <w:b w:val="0"/>
          <w:bCs w:val="0"/>
          <w:sz w:val="28"/>
          <w:szCs w:val="28"/>
        </w:rPr>
        <w:t>МИЛЮТИНСКОГО СЕЛЬСКОГО ПОСЕЛЕНИЯ</w:t>
      </w:r>
    </w:p>
    <w:p w:rsidR="0054453E" w:rsidRPr="004F2906" w:rsidRDefault="0054453E" w:rsidP="005445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906">
        <w:rPr>
          <w:rFonts w:ascii="Times New Roman" w:hAnsi="Times New Roman" w:cs="Times New Roman"/>
          <w:b w:val="0"/>
          <w:bCs w:val="0"/>
          <w:sz w:val="28"/>
          <w:szCs w:val="28"/>
        </w:rPr>
        <w:t>МИЛЮТИНСКОГО РАЙОНА РОСТОВСКОЙ ОБЛАСТИ</w:t>
      </w:r>
    </w:p>
    <w:p w:rsidR="0054453E" w:rsidRPr="004F2906" w:rsidRDefault="0054453E" w:rsidP="005445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453E" w:rsidRDefault="0054453E" w:rsidP="00544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53E" w:rsidRPr="00EB1357" w:rsidRDefault="0054453E" w:rsidP="005445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13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453E" w:rsidRPr="00EB1357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703">
        <w:rPr>
          <w:rFonts w:ascii="Times New Roman" w:hAnsi="Times New Roman" w:cs="Times New Roman"/>
          <w:sz w:val="28"/>
          <w:szCs w:val="28"/>
        </w:rPr>
        <w:t>04.</w:t>
      </w:r>
      <w:r w:rsidR="00D80117">
        <w:rPr>
          <w:rFonts w:ascii="Times New Roman" w:hAnsi="Times New Roman" w:cs="Times New Roman"/>
          <w:sz w:val="28"/>
          <w:szCs w:val="28"/>
        </w:rPr>
        <w:t>10</w:t>
      </w:r>
      <w:r w:rsidRPr="00371703">
        <w:rPr>
          <w:rFonts w:ascii="Times New Roman" w:hAnsi="Times New Roman" w:cs="Times New Roman"/>
          <w:sz w:val="28"/>
          <w:szCs w:val="28"/>
        </w:rPr>
        <w:t>.202</w:t>
      </w:r>
      <w:r w:rsidR="00371703" w:rsidRPr="00371703">
        <w:rPr>
          <w:rFonts w:ascii="Times New Roman" w:hAnsi="Times New Roman" w:cs="Times New Roman"/>
          <w:sz w:val="28"/>
          <w:szCs w:val="28"/>
        </w:rPr>
        <w:t>4</w:t>
      </w:r>
      <w:r w:rsidRPr="00371703">
        <w:rPr>
          <w:rFonts w:ascii="Times New Roman" w:hAnsi="Times New Roman" w:cs="Times New Roman"/>
          <w:sz w:val="28"/>
          <w:szCs w:val="28"/>
        </w:rPr>
        <w:t>г</w:t>
      </w:r>
      <w:r w:rsidRPr="00371703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="00D80117">
        <w:rPr>
          <w:rFonts w:ascii="Times New Roman" w:hAnsi="Times New Roman" w:cs="Times New Roman"/>
          <w:sz w:val="28"/>
          <w:szCs w:val="28"/>
        </w:rPr>
        <w:t>134</w:t>
      </w:r>
      <w:r w:rsidRPr="00371703">
        <w:rPr>
          <w:rFonts w:ascii="Times New Roman" w:hAnsi="Times New Roman" w:cs="Times New Roman"/>
          <w:sz w:val="28"/>
          <w:szCs w:val="28"/>
        </w:rPr>
        <w:t xml:space="preserve">                               ст. Милютинская</w:t>
      </w:r>
    </w:p>
    <w:p w:rsidR="0054453E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53E" w:rsidRPr="00EB1357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5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отчета </w:t>
      </w:r>
      <w:r w:rsidRPr="00EB1357">
        <w:rPr>
          <w:rFonts w:ascii="Times New Roman" w:hAnsi="Times New Roman" w:cs="Times New Roman"/>
          <w:sz w:val="28"/>
          <w:szCs w:val="28"/>
        </w:rPr>
        <w:t>об исполнении</w:t>
      </w:r>
    </w:p>
    <w:p w:rsidR="0054453E" w:rsidRPr="00EB1357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57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54453E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57">
        <w:rPr>
          <w:rFonts w:ascii="Times New Roman" w:hAnsi="Times New Roman" w:cs="Times New Roman"/>
          <w:sz w:val="28"/>
          <w:szCs w:val="28"/>
        </w:rPr>
        <w:t xml:space="preserve">за </w:t>
      </w:r>
      <w:r w:rsidR="00D8011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1357">
        <w:rPr>
          <w:rFonts w:ascii="Times New Roman" w:hAnsi="Times New Roman" w:cs="Times New Roman"/>
          <w:sz w:val="28"/>
          <w:szCs w:val="28"/>
        </w:rPr>
        <w:t>202</w:t>
      </w:r>
      <w:r w:rsidR="00763271">
        <w:rPr>
          <w:rFonts w:ascii="Times New Roman" w:hAnsi="Times New Roman" w:cs="Times New Roman"/>
          <w:sz w:val="28"/>
          <w:szCs w:val="28"/>
        </w:rPr>
        <w:t>4</w:t>
      </w:r>
      <w:r w:rsidRPr="00EB13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453E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53E" w:rsidRPr="00EB1357" w:rsidRDefault="0054453E" w:rsidP="00544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статьей 52 Федерального закона от 06.10.03 № 131- ФЗ « Об общих принципах местного самоуправления в РФ», статьей 40 Положения « О бюджетном процессе в Милютинском сельском поселении» Решение Собрания депутатов Милютинского сельского поселения №125 от 29.04.2020г.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1.</w:t>
      </w:r>
      <w:r w:rsidRPr="00763271">
        <w:rPr>
          <w:rFonts w:ascii="Times New Roman" w:hAnsi="Times New Roman" w:cs="Times New Roman"/>
          <w:sz w:val="28"/>
          <w:szCs w:val="28"/>
        </w:rPr>
        <w:tab/>
        <w:t xml:space="preserve">Утвердить отчет об исполнении бюджета Милютинского сельского поселения Милютинского района за </w:t>
      </w:r>
      <w:r w:rsidR="00D8011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63271">
        <w:rPr>
          <w:rFonts w:ascii="Times New Roman" w:hAnsi="Times New Roman" w:cs="Times New Roman"/>
          <w:sz w:val="28"/>
          <w:szCs w:val="28"/>
        </w:rPr>
        <w:t xml:space="preserve">2024 года по доходам в сумме </w:t>
      </w:r>
      <w:r w:rsidR="00D80117">
        <w:rPr>
          <w:rFonts w:ascii="Times New Roman" w:hAnsi="Times New Roman" w:cs="Times New Roman"/>
          <w:sz w:val="28"/>
          <w:szCs w:val="28"/>
        </w:rPr>
        <w:t>23 547,2</w:t>
      </w:r>
      <w:r w:rsidRPr="00763271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</w:t>
      </w:r>
      <w:r w:rsidR="00D80117">
        <w:rPr>
          <w:rFonts w:ascii="Times New Roman" w:hAnsi="Times New Roman" w:cs="Times New Roman"/>
          <w:sz w:val="28"/>
          <w:szCs w:val="28"/>
        </w:rPr>
        <w:t>22 151,6</w:t>
      </w:r>
      <w:r w:rsidRPr="00763271">
        <w:rPr>
          <w:rFonts w:ascii="Times New Roman" w:hAnsi="Times New Roman" w:cs="Times New Roman"/>
          <w:sz w:val="28"/>
          <w:szCs w:val="28"/>
        </w:rPr>
        <w:t xml:space="preserve"> тыс. руб. с превышением доходов над расходами (профицит местного бюджета) в сумме </w:t>
      </w:r>
      <w:r w:rsidR="00D80117">
        <w:rPr>
          <w:rFonts w:ascii="Times New Roman" w:hAnsi="Times New Roman" w:cs="Times New Roman"/>
          <w:sz w:val="28"/>
          <w:szCs w:val="28"/>
        </w:rPr>
        <w:t>1395,6</w:t>
      </w:r>
      <w:r w:rsidRPr="0076327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местного бюджета Милютинского сельского поселения является отдел экономики и финансов Администрации Милютинского сельского поселения.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2.</w:t>
      </w:r>
      <w:r w:rsidRPr="007632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32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3271">
        <w:rPr>
          <w:rFonts w:ascii="Times New Roman" w:hAnsi="Times New Roman" w:cs="Times New Roman"/>
          <w:sz w:val="28"/>
          <w:szCs w:val="28"/>
        </w:rPr>
        <w:t xml:space="preserve"> целях информирования населения сельского поселения опубликовать сведения о ходе исполнения бюджета Милютинского сельского поселения </w:t>
      </w:r>
      <w:r w:rsidR="00D8011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63271">
        <w:rPr>
          <w:rFonts w:ascii="Times New Roman" w:hAnsi="Times New Roman" w:cs="Times New Roman"/>
          <w:sz w:val="28"/>
          <w:szCs w:val="28"/>
        </w:rPr>
        <w:t>2024 года согласно приложению к настоящему постановлению.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3.</w:t>
      </w:r>
      <w:r w:rsidRPr="00763271">
        <w:rPr>
          <w:rFonts w:ascii="Times New Roman" w:hAnsi="Times New Roman" w:cs="Times New Roman"/>
          <w:sz w:val="28"/>
          <w:szCs w:val="28"/>
        </w:rPr>
        <w:tab/>
        <w:t xml:space="preserve">Направить настоящее постановление и отчет об исполнении местного бюджета за </w:t>
      </w:r>
      <w:r w:rsidR="00D8011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63271">
        <w:rPr>
          <w:rFonts w:ascii="Times New Roman" w:hAnsi="Times New Roman" w:cs="Times New Roman"/>
          <w:sz w:val="28"/>
          <w:szCs w:val="28"/>
        </w:rPr>
        <w:t>2024 года в Собрание депутатов Милютинского сельского поселения.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4.</w:t>
      </w:r>
      <w:r w:rsidRPr="0076327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:rsidR="00763271" w:rsidRPr="00763271" w:rsidRDefault="00763271" w:rsidP="00763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271">
        <w:rPr>
          <w:rFonts w:ascii="Times New Roman" w:hAnsi="Times New Roman" w:cs="Times New Roman"/>
          <w:sz w:val="28"/>
          <w:szCs w:val="28"/>
        </w:rPr>
        <w:t>5.</w:t>
      </w:r>
      <w:r w:rsidRPr="00763271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начальника отдела экономики и финансов Панкову Е.А.</w:t>
      </w:r>
    </w:p>
    <w:p w:rsidR="0054453E" w:rsidRDefault="0054453E" w:rsidP="00544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53E" w:rsidRDefault="0054453E" w:rsidP="00544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0D6A">
        <w:rPr>
          <w:rFonts w:ascii="Times New Roman" w:hAnsi="Times New Roman" w:cs="Times New Roman"/>
          <w:sz w:val="28"/>
          <w:szCs w:val="28"/>
        </w:rPr>
        <w:t xml:space="preserve">лава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4453E" w:rsidRDefault="0054453E" w:rsidP="00544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D6A">
        <w:rPr>
          <w:rFonts w:ascii="Times New Roman" w:hAnsi="Times New Roman" w:cs="Times New Roman"/>
          <w:sz w:val="28"/>
          <w:szCs w:val="28"/>
        </w:rPr>
        <w:t xml:space="preserve">Милютинского сельского поселения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С.Ю.Сергиенко</w:t>
      </w:r>
      <w:proofErr w:type="spellEnd"/>
    </w:p>
    <w:p w:rsidR="0054453E" w:rsidRDefault="0054453E" w:rsidP="005445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53E" w:rsidRDefault="0054453E">
      <w:r>
        <w:br w:type="page"/>
      </w:r>
    </w:p>
    <w:p w:rsidR="00763271" w:rsidRPr="0054453E" w:rsidRDefault="00763271" w:rsidP="0076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</w:t>
      </w:r>
    </w:p>
    <w:p w:rsidR="00763271" w:rsidRPr="0054453E" w:rsidRDefault="00763271" w:rsidP="0076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 исполнения местного бюджета Милютинского сельского поселения</w:t>
      </w:r>
    </w:p>
    <w:p w:rsidR="00763271" w:rsidRDefault="00763271" w:rsidP="0076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E786D" w:rsidRPr="0054453E" w:rsidRDefault="006E786D" w:rsidP="0076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71" w:rsidRPr="0054453E" w:rsidRDefault="00763271" w:rsidP="006E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местного бюджета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по доходам в </w:t>
      </w:r>
      <w:proofErr w:type="gramStart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="006248C8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6248C8">
        <w:rPr>
          <w:rFonts w:ascii="Times New Roman" w:hAnsi="Times New Roman" w:cs="Times New Roman"/>
          <w:sz w:val="28"/>
          <w:szCs w:val="28"/>
        </w:rPr>
        <w:t xml:space="preserve"> 547,2</w:t>
      </w:r>
      <w:r w:rsidR="006248C8" w:rsidRPr="00763271">
        <w:rPr>
          <w:rFonts w:ascii="Times New Roman" w:hAnsi="Times New Roman" w:cs="Times New Roman"/>
          <w:sz w:val="28"/>
          <w:szCs w:val="28"/>
        </w:rPr>
        <w:t xml:space="preserve">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или 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 к годовому плану и по расходам в сумме </w:t>
      </w:r>
      <w:r w:rsidR="006248C8">
        <w:rPr>
          <w:rFonts w:ascii="Times New Roman" w:hAnsi="Times New Roman" w:cs="Times New Roman"/>
          <w:sz w:val="28"/>
          <w:szCs w:val="28"/>
        </w:rPr>
        <w:t>22 151,6</w:t>
      </w:r>
      <w:r w:rsidR="006248C8" w:rsidRPr="00763271">
        <w:rPr>
          <w:rFonts w:ascii="Times New Roman" w:hAnsi="Times New Roman" w:cs="Times New Roman"/>
          <w:sz w:val="28"/>
          <w:szCs w:val="28"/>
        </w:rPr>
        <w:t xml:space="preserve">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Профицит по итогам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</w:t>
      </w:r>
      <w:proofErr w:type="gramStart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</w:t>
      </w:r>
      <w:proofErr w:type="gramEnd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1395,6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63271" w:rsidRPr="0054453E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местного бюджета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прилагаются. </w:t>
      </w:r>
    </w:p>
    <w:p w:rsidR="00763271" w:rsidRPr="007B46F2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местного бюджета исполнены в сумме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9 993,8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proofErr w:type="gramStart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proofErr w:type="gramEnd"/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годовым плановым назначениям. Наибольший </w:t>
      </w:r>
      <w:r w:rsidRPr="007B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 их структуре занимает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физических </w:t>
      </w:r>
      <w:proofErr w:type="gramStart"/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7B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7B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3 923,6</w:t>
      </w:r>
      <w:r w:rsidRPr="007B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84,2 процента</w:t>
      </w:r>
      <w:r w:rsidRPr="007B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3271" w:rsidRPr="0054453E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в бюджет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за</w:t>
      </w:r>
      <w:proofErr w:type="gramEnd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DE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13 553,5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63271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расходов местного бюджета: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1417"/>
        <w:gridCol w:w="1134"/>
        <w:gridCol w:w="1418"/>
      </w:tblGrid>
      <w:tr w:rsidR="00AD63E9" w:rsidRPr="00795C9A" w:rsidTr="001C6A82">
        <w:trPr>
          <w:trHeight w:val="31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FA78D7" w:rsidRDefault="00AD63E9" w:rsidP="00AD63E9">
            <w:r w:rsidRPr="00FA78D7">
              <w:t>Наименование показателя</w:t>
            </w:r>
          </w:p>
          <w:p w:rsidR="00AD63E9" w:rsidRPr="00FA78D7" w:rsidRDefault="00AD63E9" w:rsidP="00AD63E9"/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3E9" w:rsidRPr="00FA78D7" w:rsidRDefault="00AD63E9" w:rsidP="00AD63E9">
            <w:r w:rsidRPr="00FA78D7">
              <w:t xml:space="preserve">За 9 месяцев  2024 года  </w:t>
            </w:r>
          </w:p>
        </w:tc>
      </w:tr>
      <w:tr w:rsidR="00AD63E9" w:rsidRPr="00795C9A" w:rsidTr="001C6A82">
        <w:trPr>
          <w:trHeight w:val="109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E9" w:rsidRPr="00795C9A" w:rsidRDefault="00AD63E9" w:rsidP="00AD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795C9A" w:rsidRDefault="00AD63E9" w:rsidP="00AD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D7"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795C9A" w:rsidRDefault="00AD63E9" w:rsidP="00AD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D7"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63E9" w:rsidRPr="00795C9A" w:rsidRDefault="00AD63E9" w:rsidP="00AD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D7">
              <w:t xml:space="preserve">%  </w:t>
            </w:r>
            <w:proofErr w:type="spellStart"/>
            <w:r w:rsidRPr="00FA78D7">
              <w:t>исполн</w:t>
            </w:r>
            <w:proofErr w:type="spellEnd"/>
            <w:r w:rsidRPr="00FA78D7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795C9A" w:rsidRDefault="00AD63E9" w:rsidP="00AD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D7">
              <w:t>Отклонение, +/-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FA78D7" w:rsidRDefault="00AD63E9" w:rsidP="00AD63E9">
            <w:pPr>
              <w:jc w:val="center"/>
            </w:pPr>
            <w:r w:rsidRPr="00FA78D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FA78D7" w:rsidRDefault="00AD63E9" w:rsidP="00AD63E9">
            <w:pPr>
              <w:jc w:val="center"/>
            </w:pPr>
            <w:r w:rsidRPr="00FA78D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FA78D7" w:rsidRDefault="00AD63E9" w:rsidP="00AD63E9">
            <w:pPr>
              <w:jc w:val="center"/>
            </w:pPr>
            <w:r w:rsidRPr="00FA78D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FA78D7" w:rsidRDefault="00AD63E9" w:rsidP="00AD63E9">
            <w:pPr>
              <w:jc w:val="center"/>
            </w:pPr>
            <w:r w:rsidRPr="00FA78D7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FA78D7" w:rsidRDefault="00AD63E9" w:rsidP="00AD63E9">
            <w:pPr>
              <w:jc w:val="center"/>
            </w:pPr>
            <w:r w:rsidRPr="00FA78D7">
              <w:t>5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10 537,30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7 279,30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-3 258,00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353,10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-92,10</w:t>
            </w:r>
          </w:p>
        </w:tc>
      </w:tr>
      <w:tr w:rsidR="00AD63E9" w:rsidRPr="00795C9A" w:rsidTr="001C6A82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-20,90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911,70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-354,30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37 275,10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11 657,20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-25 617,90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268,70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-75,20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575,80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379,20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-196,60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1 352,00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-488,00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</w:tr>
      <w:tr w:rsidR="00AD63E9" w:rsidRPr="00795C9A" w:rsidTr="001C6A82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0,00</w:t>
            </w:r>
          </w:p>
        </w:tc>
      </w:tr>
      <w:tr w:rsidR="00AD63E9" w:rsidRPr="006E786D" w:rsidTr="004D5A8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AD63E9" w:rsidRPr="00AD63E9" w:rsidRDefault="00AD63E9" w:rsidP="00AD63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6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AD63E9" w:rsidRPr="00AD63E9" w:rsidRDefault="00CD1179" w:rsidP="00AD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52 254,5</w:t>
            </w:r>
            <w:r w:rsidR="00AD63E9" w:rsidRPr="00AD63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22 151,60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</w:rPr>
            </w:pPr>
            <w:r w:rsidRPr="00AD63E9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AD63E9" w:rsidRPr="00AD63E9" w:rsidRDefault="00AD63E9" w:rsidP="00AD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E9">
              <w:rPr>
                <w:rFonts w:ascii="Times New Roman" w:hAnsi="Times New Roman" w:cs="Times New Roman"/>
              </w:rPr>
              <w:t>-30 103,00</w:t>
            </w:r>
          </w:p>
        </w:tc>
      </w:tr>
    </w:tbl>
    <w:p w:rsidR="002C6B62" w:rsidRDefault="002C6B62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763271" w:rsidRPr="007B46F2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4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том числе:</w:t>
      </w:r>
    </w:p>
    <w:p w:rsidR="00763271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финансовое обеспечение выполнения муниципального задания муниципальным бюджетным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3271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-физической культуры и спорта направлено </w:t>
      </w:r>
      <w:r w:rsidR="00F67EB7">
        <w:rPr>
          <w:rFonts w:ascii="Times New Roman" w:eastAsia="Times New Roman" w:hAnsi="Times New Roman" w:cs="Times New Roman"/>
          <w:sz w:val="28"/>
          <w:szCs w:val="28"/>
          <w:lang w:eastAsia="ru-RU"/>
        </w:rPr>
        <w:t>1 352,0</w:t>
      </w:r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составляет </w:t>
      </w:r>
      <w:r w:rsidR="00775CB6">
        <w:rPr>
          <w:rFonts w:ascii="Times New Roman" w:eastAsia="Times New Roman" w:hAnsi="Times New Roman" w:cs="Times New Roman"/>
          <w:sz w:val="28"/>
          <w:szCs w:val="28"/>
          <w:lang w:eastAsia="ru-RU"/>
        </w:rPr>
        <w:t>73,5</w:t>
      </w:r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плановым назначениям;</w:t>
      </w:r>
    </w:p>
    <w:p w:rsidR="00763271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финансовое обеспечение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культуре (межбюджетные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трансферты) </w:t>
      </w:r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</w:t>
      </w:r>
      <w:proofErr w:type="gramEnd"/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B6">
        <w:rPr>
          <w:rFonts w:ascii="Times New Roman" w:eastAsia="Times New Roman" w:hAnsi="Times New Roman" w:cs="Times New Roman"/>
          <w:sz w:val="28"/>
          <w:szCs w:val="28"/>
          <w:lang w:eastAsia="ru-RU"/>
        </w:rPr>
        <w:t>193,5</w:t>
      </w:r>
      <w:r w:rsidRPr="0079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составляет </w:t>
      </w:r>
      <w:r w:rsidR="00775CB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2C6B6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9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годовым плановым назначениям</w:t>
      </w:r>
      <w:r w:rsidRPr="00D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3271" w:rsidRPr="009774E9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14 человек, фактические затраты на их денежное содержание равны </w:t>
      </w:r>
      <w:r w:rsidR="00775CB6">
        <w:rPr>
          <w:rFonts w:ascii="Times New Roman" w:eastAsia="Times New Roman" w:hAnsi="Times New Roman" w:cs="Times New Roman"/>
          <w:sz w:val="28"/>
          <w:szCs w:val="28"/>
          <w:lang w:eastAsia="ru-RU"/>
        </w:rPr>
        <w:t>7141,7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Численность муниципальных служащих органов местного </w:t>
      </w:r>
      <w:r w:rsidRPr="006E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- 8 человек, фактически на их денежное содержание было потрачено </w:t>
      </w:r>
      <w:r w:rsidR="00D02CBF">
        <w:rPr>
          <w:rFonts w:ascii="Times New Roman" w:eastAsia="Times New Roman" w:hAnsi="Times New Roman" w:cs="Times New Roman"/>
          <w:sz w:val="28"/>
          <w:szCs w:val="28"/>
          <w:lang w:eastAsia="ru-RU"/>
        </w:rPr>
        <w:t>4 245,0</w:t>
      </w:r>
      <w:r w:rsidRPr="0097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271" w:rsidRPr="0054453E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расходов бюджета Милютинского сельского поселения была направлена на решение социальных и экономических задач поселения, на обеспечение эффективности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результативности бюджетных расходов.</w:t>
      </w:r>
    </w:p>
    <w:p w:rsidR="00763271" w:rsidRPr="0054453E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за </w:t>
      </w:r>
      <w:r w:rsidR="00D8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792BD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763271" w:rsidRPr="0054453E" w:rsidRDefault="00763271" w:rsidP="007632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доходными</w:t>
      </w:r>
      <w:proofErr w:type="gramEnd"/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 бюджета сельского поселения, как и прежде, являются собственные налоговые и неналоговые доходы, их объем составил </w:t>
      </w:r>
      <w:r w:rsidR="003A491D">
        <w:rPr>
          <w:rFonts w:ascii="Times New Roman" w:eastAsia="Times New Roman" w:hAnsi="Times New Roman" w:cs="Times New Roman"/>
          <w:sz w:val="28"/>
          <w:szCs w:val="28"/>
          <w:lang w:eastAsia="ru-RU"/>
        </w:rPr>
        <w:t>9993,8</w:t>
      </w: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4453E" w:rsidRPr="0054453E" w:rsidRDefault="0054453E" w:rsidP="0054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3E" w:rsidRDefault="0054453E" w:rsidP="0054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 и финансов                                Е.А. Панкова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6100"/>
        <w:gridCol w:w="3806"/>
      </w:tblGrid>
      <w:tr w:rsidR="0054453E" w:rsidRPr="0054453E" w:rsidTr="002C6B62">
        <w:trPr>
          <w:trHeight w:val="25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53E" w:rsidRPr="0054453E" w:rsidRDefault="0054453E" w:rsidP="00544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157"/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bookmarkEnd w:id="0"/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4453E" w:rsidRPr="0054453E" w:rsidTr="002C6B62">
        <w:trPr>
          <w:trHeight w:val="25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53E" w:rsidRPr="0054453E" w:rsidRDefault="0054453E" w:rsidP="00544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Сведениям о ходе исполнения</w:t>
            </w:r>
          </w:p>
        </w:tc>
      </w:tr>
      <w:tr w:rsidR="0054453E" w:rsidRPr="0054453E" w:rsidTr="002C6B62">
        <w:trPr>
          <w:trHeight w:val="25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53E" w:rsidRPr="0054453E" w:rsidRDefault="0054453E" w:rsidP="00544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Милютинского сельского поселения</w:t>
            </w:r>
          </w:p>
        </w:tc>
      </w:tr>
      <w:tr w:rsidR="0054453E" w:rsidRPr="0054453E" w:rsidTr="002C6B62">
        <w:trPr>
          <w:trHeight w:val="25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53E" w:rsidRPr="0054453E" w:rsidRDefault="0054453E" w:rsidP="00C04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8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54453E" w:rsidRPr="0054453E" w:rsidTr="002C6B62">
        <w:trPr>
          <w:trHeight w:val="31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53E" w:rsidRPr="0054453E" w:rsidRDefault="0054453E" w:rsidP="005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53E" w:rsidRPr="0054453E" w:rsidRDefault="0054453E" w:rsidP="005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4453E" w:rsidRPr="0054453E" w:rsidTr="002C6B62">
        <w:trPr>
          <w:trHeight w:val="31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53E" w:rsidRPr="0054453E" w:rsidRDefault="0054453E" w:rsidP="00C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бюджета за </w:t>
            </w:r>
            <w:r w:rsidR="00D8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4453E" w:rsidRPr="0054453E" w:rsidTr="002C6B62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53E" w:rsidRPr="0054453E" w:rsidRDefault="0054453E" w:rsidP="0054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53E" w:rsidRPr="0054453E" w:rsidRDefault="0054453E" w:rsidP="00544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53E" w:rsidRPr="0054453E" w:rsidRDefault="0054453E" w:rsidP="00544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6100"/>
        <w:gridCol w:w="2006"/>
        <w:gridCol w:w="1629"/>
      </w:tblGrid>
      <w:tr w:rsidR="00B15135" w:rsidRPr="00587330" w:rsidTr="006248C8">
        <w:trPr>
          <w:trHeight w:val="12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год</w:t>
            </w: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135" w:rsidRPr="00587330" w:rsidRDefault="00B15135" w:rsidP="00B15135">
      <w:pPr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2" w:type="dxa"/>
        <w:tblInd w:w="93" w:type="dxa"/>
        <w:tblLook w:val="0000" w:firstRow="0" w:lastRow="0" w:firstColumn="0" w:lastColumn="0" w:noHBand="0" w:noVBand="0"/>
      </w:tblPr>
      <w:tblGrid>
        <w:gridCol w:w="6100"/>
        <w:gridCol w:w="1995"/>
        <w:gridCol w:w="1637"/>
      </w:tblGrid>
      <w:tr w:rsidR="00B15135" w:rsidRPr="00587330" w:rsidTr="00B15135">
        <w:trPr>
          <w:trHeight w:val="367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15135" w:rsidRPr="00587330" w:rsidTr="00B15135">
        <w:trPr>
          <w:trHeight w:val="330"/>
        </w:trPr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8D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6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4 167,6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9 993,8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6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3 923,7</w:t>
            </w:r>
          </w:p>
        </w:tc>
      </w:tr>
      <w:tr w:rsidR="00B15135" w:rsidRPr="00587330" w:rsidTr="00B15135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6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3 923,7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3 025,1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3 073,8</w:t>
            </w:r>
          </w:p>
        </w:tc>
      </w:tr>
      <w:tr w:rsidR="00B15135" w:rsidRPr="00587330" w:rsidTr="00B15135">
        <w:trPr>
          <w:trHeight w:val="6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tabs>
                <w:tab w:val="lef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8D6FFB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3 025,1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3 073,8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6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2 057,2</w:t>
            </w: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1 770,8</w:t>
            </w:r>
          </w:p>
        </w:tc>
      </w:tr>
      <w:tr w:rsidR="00B15135" w:rsidRPr="00587330" w:rsidTr="00B15135">
        <w:trPr>
          <w:trHeight w:val="79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6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055,7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713,6</w:t>
            </w:r>
          </w:p>
        </w:tc>
      </w:tr>
      <w:tr w:rsidR="00B15135" w:rsidRPr="00587330" w:rsidTr="00B15135">
        <w:trPr>
          <w:trHeight w:val="209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 бюджетных и автономных  учреждений,  а также имущества государственных и муниципальных унитарных предприятий, в том числе казенных)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  <w:p w:rsidR="001470A9" w:rsidRDefault="001470A9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405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МАТЕРИАЛЬНЫХ </w:t>
            </w:r>
            <w:r w:rsidR="0014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АКТИВОВ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405" w:rsidRDefault="0023540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35405" w:rsidRDefault="0023540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893,3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162,4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</w:t>
            </w:r>
            <w:r w:rsidR="00B15135"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B15135"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76,2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588,1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125,5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</w:t>
            </w: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B15135"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B15135"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</w:t>
            </w:r>
            <w:r w:rsidR="008D6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15135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540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35405" w:rsidRDefault="0023540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76,2</w:t>
            </w:r>
          </w:p>
        </w:tc>
      </w:tr>
      <w:tr w:rsidR="00B15135" w:rsidRPr="00587330" w:rsidTr="00B15135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18,1</w:t>
            </w:r>
          </w:p>
        </w:tc>
      </w:tr>
      <w:tr w:rsidR="00B15135" w:rsidRPr="00587330" w:rsidTr="00B15135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18,1</w:t>
            </w:r>
          </w:p>
        </w:tc>
      </w:tr>
      <w:tr w:rsidR="00B15135" w:rsidRPr="00587330" w:rsidTr="00B15135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B15135" w:rsidRPr="00587330" w:rsidTr="00B15135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B15135" w:rsidRPr="00587330" w:rsidTr="00B15135">
        <w:trPr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8D6FFB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37 061,9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13 553,4</w:t>
            </w:r>
          </w:p>
        </w:tc>
      </w:tr>
      <w:tr w:rsidR="00B15135" w:rsidRPr="00587330" w:rsidTr="00B15135">
        <w:trPr>
          <w:trHeight w:val="9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37 061,9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13 369,2</w:t>
            </w:r>
          </w:p>
        </w:tc>
      </w:tr>
      <w:tr w:rsidR="00B15135" w:rsidRPr="00587330" w:rsidTr="00B15135">
        <w:trPr>
          <w:trHeight w:val="9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5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935,5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A09" w:rsidRDefault="00053A0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A09" w:rsidRDefault="00053A0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3 410,9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053A0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3 412,2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A09" w:rsidRDefault="00053A0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A09" w:rsidRDefault="00053A0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90621F" w:rsidP="0005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3 410,9</w:t>
            </w:r>
          </w:p>
        </w:tc>
      </w:tr>
      <w:tr w:rsidR="00B15135" w:rsidRPr="00587330" w:rsidTr="00B15135">
        <w:trPr>
          <w:trHeight w:val="9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224,6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168,3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B15135"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B15135" w:rsidRPr="00587330" w:rsidTr="00B15135">
        <w:trPr>
          <w:trHeight w:val="6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21F" w:rsidRPr="00587330" w:rsidRDefault="0090621F" w:rsidP="0090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353,1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21F" w:rsidRPr="00587330" w:rsidRDefault="0090621F" w:rsidP="0090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35" w:rsidRPr="00587330" w:rsidTr="00B15135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1 773,1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053A0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  <w:r w:rsidR="00B15135"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5135" w:rsidRPr="00587330" w:rsidTr="00B15135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B15135" w:rsidRPr="00587330" w:rsidTr="00B15135">
        <w:trPr>
          <w:trHeight w:val="45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ДОХОДОВ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52 254,</w:t>
            </w:r>
            <w:r w:rsidR="003A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22 151,6</w:t>
            </w:r>
          </w:p>
        </w:tc>
      </w:tr>
      <w:tr w:rsidR="00B15135" w:rsidRPr="00587330" w:rsidTr="00B15135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10 537,3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7 279,3</w:t>
            </w:r>
          </w:p>
        </w:tc>
      </w:tr>
      <w:tr w:rsidR="00B15135" w:rsidRPr="00587330" w:rsidTr="00B15135">
        <w:trPr>
          <w:trHeight w:val="9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75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10 356,1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90621F" w:rsidP="00E5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7 158,5</w:t>
            </w:r>
          </w:p>
        </w:tc>
      </w:tr>
      <w:tr w:rsidR="00B15135" w:rsidRPr="00587330" w:rsidTr="00B15135">
        <w:trPr>
          <w:trHeight w:val="32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Администрации Милютинского сельского поселения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5135"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90621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5135"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CD117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CD117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D02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0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D02CBF" w:rsidP="00C7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C7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C74944" w:rsidP="00C7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911,7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                          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1230,0</w:t>
            </w:r>
          </w:p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36,0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C74944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911,7</w:t>
            </w:r>
          </w:p>
          <w:p w:rsidR="00B15135" w:rsidRPr="00587330" w:rsidRDefault="00B15135" w:rsidP="0062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0,0</w:t>
            </w:r>
          </w:p>
          <w:p w:rsidR="00B15135" w:rsidRPr="00587330" w:rsidRDefault="00B15135" w:rsidP="0062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37 275,1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C7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11 657,2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C7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B15135" w:rsidRPr="00587330" w:rsidTr="00B15135">
        <w:trPr>
          <w:trHeight w:val="3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02CBF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E2573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</w:tr>
      <w:tr w:rsidR="00B15135" w:rsidRPr="00587330" w:rsidTr="00B15135">
        <w:trPr>
          <w:trHeight w:val="39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E2573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36 528,2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DE2573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11 164,2</w:t>
            </w:r>
          </w:p>
        </w:tc>
      </w:tr>
      <w:tr w:rsidR="00B15135" w:rsidRPr="00587330" w:rsidTr="00B15135">
        <w:trPr>
          <w:trHeight w:val="39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5135" w:rsidRPr="00587330" w:rsidRDefault="003A491D" w:rsidP="00C7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B15135" w:rsidRPr="00587330" w:rsidTr="00B15135">
        <w:trPr>
          <w:trHeight w:val="39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B15135" w:rsidRPr="00587330" w:rsidTr="00B15135">
        <w:trPr>
          <w:trHeight w:val="201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B15135" w:rsidRPr="00587330" w:rsidTr="00B15135">
        <w:trPr>
          <w:trHeight w:val="39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B15135" w:rsidRPr="00587330" w:rsidTr="00B15135">
        <w:trPr>
          <w:trHeight w:val="39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</w:tr>
      <w:tr w:rsidR="00B15135" w:rsidRPr="00587330" w:rsidTr="00B15135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</w:tr>
      <w:tr w:rsidR="00B15135" w:rsidRPr="00587330" w:rsidTr="00B15135">
        <w:trPr>
          <w:trHeight w:val="299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</w:tr>
      <w:tr w:rsidR="00B15135" w:rsidRPr="00587330" w:rsidTr="00B15135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</w:tr>
      <w:tr w:rsidR="00B15135" w:rsidRPr="00587330" w:rsidTr="00B15135">
        <w:trPr>
          <w:trHeight w:val="2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1352,0</w:t>
            </w:r>
          </w:p>
        </w:tc>
      </w:tr>
      <w:tr w:rsidR="00B15135" w:rsidRPr="00587330" w:rsidTr="00B15135">
        <w:trPr>
          <w:trHeight w:val="34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3A4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8736EF">
            <w:pPr>
              <w:tabs>
                <w:tab w:val="center" w:pos="730"/>
                <w:tab w:val="right" w:pos="1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A4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1352,0</w:t>
            </w:r>
          </w:p>
        </w:tc>
      </w:tr>
      <w:tr w:rsidR="00B15135" w:rsidRPr="00587330" w:rsidTr="00B15135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52 254,</w:t>
            </w:r>
            <w:r w:rsidR="00CD1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3A491D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22 151,6</w:t>
            </w:r>
          </w:p>
        </w:tc>
      </w:tr>
      <w:tr w:rsidR="00B15135" w:rsidRPr="00587330" w:rsidTr="00B15135">
        <w:trPr>
          <w:trHeight w:val="63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</w:t>
            </w:r>
            <w:r w:rsidRPr="00587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-)</w:t>
            </w:r>
            <w:r w:rsidRPr="00587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ПРОФИЦИТ (+)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B15135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-1025,0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CD117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1395,6</w:t>
            </w:r>
          </w:p>
        </w:tc>
      </w:tr>
      <w:tr w:rsidR="00CD1179" w:rsidRPr="00587330" w:rsidTr="00113488">
        <w:trPr>
          <w:trHeight w:val="6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-1025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1395,6</w:t>
            </w:r>
          </w:p>
        </w:tc>
      </w:tr>
      <w:tr w:rsidR="00CD1179" w:rsidRPr="00587330" w:rsidTr="00F409C0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-1025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1395,6</w:t>
            </w: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B15135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51 229,5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35" w:rsidRPr="00587330" w:rsidRDefault="00CD117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23 547,2</w:t>
            </w:r>
          </w:p>
        </w:tc>
      </w:tr>
      <w:tr w:rsidR="00CD1179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51 229,5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23 547,2</w:t>
            </w:r>
          </w:p>
        </w:tc>
      </w:tr>
      <w:tr w:rsidR="00CD1179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51 229,5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23 547,2</w:t>
            </w:r>
          </w:p>
        </w:tc>
      </w:tr>
      <w:tr w:rsidR="00CD1179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51 229,5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23 547,2</w:t>
            </w:r>
          </w:p>
        </w:tc>
      </w:tr>
      <w:tr w:rsidR="00B15135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бюджета </w:t>
            </w:r>
          </w:p>
          <w:p w:rsidR="00B15135" w:rsidRPr="00587330" w:rsidRDefault="00B15135" w:rsidP="006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CD117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52 254,5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135" w:rsidRPr="00587330" w:rsidRDefault="00CD1179" w:rsidP="00624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22 151,6</w:t>
            </w:r>
          </w:p>
        </w:tc>
      </w:tr>
      <w:tr w:rsidR="00CD1179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52 254,5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22 151,6</w:t>
            </w:r>
          </w:p>
        </w:tc>
      </w:tr>
      <w:tr w:rsidR="00CD1179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52 254,5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22 151,6</w:t>
            </w:r>
          </w:p>
        </w:tc>
      </w:tr>
      <w:tr w:rsidR="00CD1179" w:rsidRPr="00587330" w:rsidTr="00B15135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  <w:p w:rsidR="00CD1179" w:rsidRPr="00587330" w:rsidRDefault="00CD1179" w:rsidP="00CD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52 254,5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79" w:rsidRPr="00587330" w:rsidRDefault="00CD1179" w:rsidP="00CD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22 151,6</w:t>
            </w:r>
          </w:p>
        </w:tc>
      </w:tr>
    </w:tbl>
    <w:p w:rsidR="00B15135" w:rsidRPr="00587330" w:rsidRDefault="00B15135" w:rsidP="00B15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Pr="00587330" w:rsidRDefault="00B15135" w:rsidP="00B1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35" w:rsidRPr="0054453E" w:rsidRDefault="00B15135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54453E"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:rsidR="0054453E" w:rsidRPr="0054453E" w:rsidRDefault="0054453E" w:rsidP="0054453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54453E">
        <w:rPr>
          <w:rFonts w:ascii="Times New Roman" w:eastAsia="Calibri" w:hAnsi="Times New Roman" w:cs="Times New Roman"/>
          <w:sz w:val="28"/>
        </w:rPr>
        <w:t>к Сведениям о ходе исполнения</w:t>
      </w:r>
    </w:p>
    <w:p w:rsidR="0054453E" w:rsidRPr="0054453E" w:rsidRDefault="0054453E" w:rsidP="0054453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54453E">
        <w:rPr>
          <w:rFonts w:ascii="Times New Roman" w:eastAsia="Calibri" w:hAnsi="Times New Roman" w:cs="Times New Roman"/>
          <w:sz w:val="28"/>
        </w:rPr>
        <w:t xml:space="preserve"> бюджета Милютинского сельского поселения</w:t>
      </w:r>
    </w:p>
    <w:p w:rsidR="0054453E" w:rsidRPr="0054453E" w:rsidRDefault="0054453E" w:rsidP="005445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8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717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4453E" w:rsidRPr="0054453E" w:rsidRDefault="0054453E" w:rsidP="0054453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54453E" w:rsidRPr="0054453E" w:rsidRDefault="0054453E" w:rsidP="0054453E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54453E">
        <w:rPr>
          <w:rFonts w:ascii="Times New Roman" w:eastAsia="Calibri" w:hAnsi="Times New Roman" w:cs="Times New Roman"/>
          <w:sz w:val="32"/>
        </w:rPr>
        <w:t xml:space="preserve">Отчет об использовании бюджетных ассигнований резервного фонда Администрации Милютинского сельского поселения </w:t>
      </w:r>
    </w:p>
    <w:p w:rsidR="0054453E" w:rsidRPr="0054453E" w:rsidRDefault="0054453E" w:rsidP="0054453E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8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736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4453E" w:rsidRPr="0054453E" w:rsidRDefault="0054453E" w:rsidP="0054453E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54453E">
        <w:rPr>
          <w:rFonts w:ascii="Times New Roman" w:eastAsia="Calibri" w:hAnsi="Times New Roman" w:cs="Times New Roman"/>
          <w:sz w:val="24"/>
        </w:rPr>
        <w:t>(</w:t>
      </w:r>
      <w:proofErr w:type="spellStart"/>
      <w:r w:rsidRPr="0054453E">
        <w:rPr>
          <w:rFonts w:ascii="Times New Roman" w:eastAsia="Calibri" w:hAnsi="Times New Roman" w:cs="Times New Roman"/>
          <w:sz w:val="24"/>
        </w:rPr>
        <w:t>тыс.руб</w:t>
      </w:r>
      <w:proofErr w:type="spellEnd"/>
      <w:r w:rsidRPr="0054453E">
        <w:rPr>
          <w:rFonts w:ascii="Times New Roman" w:eastAsia="Calibri" w:hAnsi="Times New Roman" w:cs="Times New Roman"/>
          <w:sz w:val="24"/>
        </w:rPr>
        <w:t>.)</w:t>
      </w:r>
    </w:p>
    <w:tbl>
      <w:tblPr>
        <w:tblW w:w="10740" w:type="dxa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1560"/>
        <w:gridCol w:w="1559"/>
        <w:gridCol w:w="1843"/>
      </w:tblGrid>
      <w:tr w:rsidR="0054453E" w:rsidRPr="0054453E" w:rsidTr="002C6B62">
        <w:tc>
          <w:tcPr>
            <w:tcW w:w="2943" w:type="dxa"/>
            <w:shd w:val="clear" w:color="auto" w:fill="auto"/>
          </w:tcPr>
          <w:p w:rsidR="0054453E" w:rsidRPr="0054453E" w:rsidRDefault="0054453E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53E">
              <w:rPr>
                <w:rFonts w:ascii="Times New Roman" w:eastAsia="Calibri" w:hAnsi="Times New Roman" w:cs="Times New Roman"/>
                <w:sz w:val="24"/>
              </w:rPr>
              <w:t>Направление расходования</w:t>
            </w:r>
          </w:p>
        </w:tc>
        <w:tc>
          <w:tcPr>
            <w:tcW w:w="2835" w:type="dxa"/>
            <w:shd w:val="clear" w:color="auto" w:fill="auto"/>
          </w:tcPr>
          <w:p w:rsidR="0054453E" w:rsidRPr="0054453E" w:rsidRDefault="0054453E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53E">
              <w:rPr>
                <w:rFonts w:ascii="Times New Roman" w:eastAsia="Calibri" w:hAnsi="Times New Roman" w:cs="Times New Roman"/>
                <w:sz w:val="24"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</w:tcPr>
          <w:p w:rsidR="0054453E" w:rsidRPr="0054453E" w:rsidRDefault="0054453E" w:rsidP="0087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53E">
              <w:rPr>
                <w:rFonts w:ascii="Times New Roman" w:eastAsia="Calibri" w:hAnsi="Times New Roman" w:cs="Times New Roman"/>
                <w:sz w:val="24"/>
              </w:rPr>
              <w:t>Уточненный план на 202</w:t>
            </w:r>
            <w:r w:rsidR="008736EF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4453E">
              <w:rPr>
                <w:rFonts w:ascii="Times New Roman" w:eastAsia="Calibri" w:hAnsi="Times New Roman" w:cs="Times New Roman"/>
                <w:sz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54453E" w:rsidRPr="0054453E" w:rsidRDefault="0054453E" w:rsidP="00CD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53E">
              <w:rPr>
                <w:rFonts w:ascii="Times New Roman" w:eastAsia="Calibri" w:hAnsi="Times New Roman" w:cs="Times New Roman"/>
                <w:sz w:val="24"/>
              </w:rPr>
              <w:t>Исполнено на 01.</w:t>
            </w:r>
            <w:r w:rsidR="00CD1179">
              <w:rPr>
                <w:rFonts w:ascii="Times New Roman" w:eastAsia="Calibri" w:hAnsi="Times New Roman" w:cs="Times New Roman"/>
                <w:sz w:val="24"/>
              </w:rPr>
              <w:t>10</w:t>
            </w:r>
            <w:r w:rsidRPr="0054453E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="008736EF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4453E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54453E" w:rsidRPr="0054453E" w:rsidRDefault="0054453E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53E">
              <w:rPr>
                <w:rFonts w:ascii="Times New Roman" w:eastAsia="Calibri" w:hAnsi="Times New Roman" w:cs="Times New Roman"/>
                <w:sz w:val="24"/>
              </w:rPr>
              <w:t xml:space="preserve">Остаток средств (ассигнований) резервного фонда </w:t>
            </w:r>
          </w:p>
        </w:tc>
      </w:tr>
      <w:tr w:rsidR="0054453E" w:rsidRPr="0054453E" w:rsidTr="002C6B62">
        <w:tc>
          <w:tcPr>
            <w:tcW w:w="2943" w:type="dxa"/>
            <w:shd w:val="clear" w:color="auto" w:fill="auto"/>
          </w:tcPr>
          <w:p w:rsidR="0054453E" w:rsidRPr="0054453E" w:rsidRDefault="00371703" w:rsidP="005445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1703">
              <w:rPr>
                <w:rFonts w:ascii="Times New Roman" w:eastAsia="Calibri" w:hAnsi="Times New Roman" w:cs="Times New Roman"/>
              </w:rPr>
              <w:t xml:space="preserve">Направление средств из резервного фонда – на осуществление прочих мероприятий по благоустройству территории (обрезка и </w:t>
            </w:r>
            <w:proofErr w:type="spellStart"/>
            <w:r w:rsidRPr="00371703">
              <w:rPr>
                <w:rFonts w:ascii="Times New Roman" w:eastAsia="Calibri" w:hAnsi="Times New Roman" w:cs="Times New Roman"/>
              </w:rPr>
              <w:t>кронирование</w:t>
            </w:r>
            <w:proofErr w:type="spellEnd"/>
            <w:r w:rsidRPr="00371703">
              <w:rPr>
                <w:rFonts w:ascii="Times New Roman" w:eastAsia="Calibri" w:hAnsi="Times New Roman" w:cs="Times New Roman"/>
              </w:rPr>
              <w:t xml:space="preserve"> деревьев) в соответствии с Постановлением Администрации Милютинского сельского поселения №38 от 13.03.2024  «О выделении денежных средств из резервного фонда»</w:t>
            </w:r>
          </w:p>
        </w:tc>
        <w:tc>
          <w:tcPr>
            <w:tcW w:w="2835" w:type="dxa"/>
            <w:shd w:val="clear" w:color="auto" w:fill="auto"/>
          </w:tcPr>
          <w:p w:rsidR="0054453E" w:rsidRPr="0054453E" w:rsidRDefault="0054453E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453E">
              <w:rPr>
                <w:rFonts w:ascii="Times New Roman" w:eastAsia="Calibri" w:hAnsi="Times New Roman" w:cs="Times New Roman"/>
              </w:rPr>
              <w:t>0503 9910090160 244</w:t>
            </w:r>
          </w:p>
        </w:tc>
        <w:tc>
          <w:tcPr>
            <w:tcW w:w="1560" w:type="dxa"/>
            <w:shd w:val="clear" w:color="auto" w:fill="auto"/>
          </w:tcPr>
          <w:p w:rsidR="0054453E" w:rsidRPr="0054453E" w:rsidRDefault="008736EF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:rsidR="0054453E" w:rsidRPr="0054453E" w:rsidRDefault="00CD1179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</w:t>
            </w:r>
          </w:p>
        </w:tc>
        <w:tc>
          <w:tcPr>
            <w:tcW w:w="1843" w:type="dxa"/>
            <w:shd w:val="clear" w:color="auto" w:fill="auto"/>
          </w:tcPr>
          <w:p w:rsidR="0054453E" w:rsidRPr="0054453E" w:rsidRDefault="00CD1179" w:rsidP="00544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CD1179" w:rsidRPr="0054453E" w:rsidTr="002C6B62">
        <w:tc>
          <w:tcPr>
            <w:tcW w:w="2943" w:type="dxa"/>
            <w:shd w:val="clear" w:color="auto" w:fill="auto"/>
          </w:tcPr>
          <w:p w:rsidR="00CD1179" w:rsidRPr="0054453E" w:rsidRDefault="00CD1179" w:rsidP="00612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1703">
              <w:rPr>
                <w:rFonts w:ascii="Times New Roman" w:eastAsia="Calibri" w:hAnsi="Times New Roman" w:cs="Times New Roman"/>
              </w:rPr>
              <w:t xml:space="preserve">Направление средств из резервного фонда – на осуществление прочих мероприятий по </w:t>
            </w:r>
            <w:r w:rsidR="00612D6B">
              <w:rPr>
                <w:rFonts w:ascii="Times New Roman" w:eastAsia="Calibri" w:hAnsi="Times New Roman" w:cs="Times New Roman"/>
              </w:rPr>
              <w:t>коммунальному хозяйству</w:t>
            </w:r>
            <w:r w:rsidRPr="00371703">
              <w:rPr>
                <w:rFonts w:ascii="Times New Roman" w:eastAsia="Calibri" w:hAnsi="Times New Roman" w:cs="Times New Roman"/>
              </w:rPr>
              <w:t xml:space="preserve"> (</w:t>
            </w:r>
            <w:r w:rsidR="00612D6B" w:rsidRPr="00612D6B">
              <w:rPr>
                <w:rFonts w:ascii="Times New Roman" w:eastAsia="Calibri" w:hAnsi="Times New Roman" w:cs="Times New Roman"/>
              </w:rPr>
              <w:t>на приобретение ограждений под контейнеры (под контейнерны</w:t>
            </w:r>
            <w:bookmarkStart w:id="1" w:name="_GoBack"/>
            <w:bookmarkEnd w:id="1"/>
            <w:r w:rsidR="00612D6B" w:rsidRPr="00612D6B">
              <w:rPr>
                <w:rFonts w:ascii="Times New Roman" w:eastAsia="Calibri" w:hAnsi="Times New Roman" w:cs="Times New Roman"/>
              </w:rPr>
              <w:t>е площадки сбора ТКО)</w:t>
            </w:r>
            <w:r w:rsidRPr="00371703">
              <w:rPr>
                <w:rFonts w:ascii="Times New Roman" w:eastAsia="Calibri" w:hAnsi="Times New Roman" w:cs="Times New Roman"/>
              </w:rPr>
              <w:t xml:space="preserve"> в соответствии с Постановлением Администрации Милю</w:t>
            </w:r>
            <w:r w:rsidR="00612D6B">
              <w:rPr>
                <w:rFonts w:ascii="Times New Roman" w:eastAsia="Calibri" w:hAnsi="Times New Roman" w:cs="Times New Roman"/>
              </w:rPr>
              <w:t>тинского сельского поселения №108 от 02.09</w:t>
            </w:r>
            <w:r w:rsidRPr="00371703">
              <w:rPr>
                <w:rFonts w:ascii="Times New Roman" w:eastAsia="Calibri" w:hAnsi="Times New Roman" w:cs="Times New Roman"/>
              </w:rPr>
              <w:t>.2024  «О выделении денежных средств из резервного фонда»</w:t>
            </w:r>
          </w:p>
        </w:tc>
        <w:tc>
          <w:tcPr>
            <w:tcW w:w="2835" w:type="dxa"/>
            <w:shd w:val="clear" w:color="auto" w:fill="auto"/>
          </w:tcPr>
          <w:p w:rsidR="00CD1179" w:rsidRPr="0054453E" w:rsidRDefault="00CD1179" w:rsidP="00CD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0502</w:t>
            </w:r>
            <w:r w:rsidRPr="0054453E">
              <w:rPr>
                <w:rFonts w:ascii="Times New Roman" w:eastAsia="Calibri" w:hAnsi="Times New Roman" w:cs="Times New Roman"/>
              </w:rPr>
              <w:t xml:space="preserve"> 9910090160 244</w:t>
            </w:r>
          </w:p>
        </w:tc>
        <w:tc>
          <w:tcPr>
            <w:tcW w:w="1560" w:type="dxa"/>
            <w:shd w:val="clear" w:color="auto" w:fill="auto"/>
          </w:tcPr>
          <w:p w:rsidR="00CD1179" w:rsidRPr="0054453E" w:rsidRDefault="00CD1179" w:rsidP="00CD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559" w:type="dxa"/>
            <w:shd w:val="clear" w:color="auto" w:fill="auto"/>
          </w:tcPr>
          <w:p w:rsidR="00CD1179" w:rsidRPr="0054453E" w:rsidRDefault="00CD1179" w:rsidP="00CD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CD1179" w:rsidRPr="0054453E" w:rsidRDefault="00CD1179" w:rsidP="00CD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73,0</w:t>
            </w:r>
          </w:p>
        </w:tc>
      </w:tr>
    </w:tbl>
    <w:p w:rsidR="0054453E" w:rsidRPr="0054453E" w:rsidRDefault="0054453E" w:rsidP="0054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3E" w:rsidRPr="0054453E" w:rsidRDefault="0054453E" w:rsidP="0054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E4" w:rsidRDefault="00A428E4"/>
    <w:sectPr w:rsidR="00A428E4" w:rsidSect="006E786D">
      <w:pgSz w:w="11907" w:h="16840" w:code="9"/>
      <w:pgMar w:top="567" w:right="9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5D"/>
    <w:rsid w:val="00053A09"/>
    <w:rsid w:val="001470A9"/>
    <w:rsid w:val="00235405"/>
    <w:rsid w:val="002453F5"/>
    <w:rsid w:val="002C6B62"/>
    <w:rsid w:val="00371703"/>
    <w:rsid w:val="0037329F"/>
    <w:rsid w:val="0039595D"/>
    <w:rsid w:val="003A491D"/>
    <w:rsid w:val="004115A7"/>
    <w:rsid w:val="00447E95"/>
    <w:rsid w:val="0054453E"/>
    <w:rsid w:val="00612D6B"/>
    <w:rsid w:val="006248C8"/>
    <w:rsid w:val="006E786D"/>
    <w:rsid w:val="00752FDA"/>
    <w:rsid w:val="00763271"/>
    <w:rsid w:val="00775CB6"/>
    <w:rsid w:val="008736EF"/>
    <w:rsid w:val="008D6FFB"/>
    <w:rsid w:val="0090621F"/>
    <w:rsid w:val="00A428E4"/>
    <w:rsid w:val="00A607E2"/>
    <w:rsid w:val="00AD63E9"/>
    <w:rsid w:val="00B15135"/>
    <w:rsid w:val="00BF5F93"/>
    <w:rsid w:val="00C04B7C"/>
    <w:rsid w:val="00C74944"/>
    <w:rsid w:val="00CD1179"/>
    <w:rsid w:val="00D02CBF"/>
    <w:rsid w:val="00D80117"/>
    <w:rsid w:val="00DE2573"/>
    <w:rsid w:val="00E5272E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DE4"/>
  <w15:docId w15:val="{17E249BF-11F1-4D37-9B39-D10857CE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10</cp:revision>
  <cp:lastPrinted>2024-07-05T13:22:00Z</cp:lastPrinted>
  <dcterms:created xsi:type="dcterms:W3CDTF">2023-07-13T14:18:00Z</dcterms:created>
  <dcterms:modified xsi:type="dcterms:W3CDTF">2024-10-04T13:40:00Z</dcterms:modified>
</cp:coreProperties>
</file>