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E13CC" w:rsidP="005A0A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ст-ца</w:t>
      </w:r>
      <w:proofErr w:type="spellEnd"/>
      <w:r>
        <w:rPr>
          <w:b/>
          <w:sz w:val="28"/>
          <w:szCs w:val="28"/>
        </w:rPr>
        <w:t xml:space="preserve"> Милютинская, </w:t>
      </w:r>
      <w:r w:rsidR="00BB02EC">
        <w:rPr>
          <w:b/>
          <w:sz w:val="28"/>
          <w:szCs w:val="28"/>
        </w:rPr>
        <w:t xml:space="preserve">ул. </w:t>
      </w:r>
      <w:r w:rsidR="00F73EFA">
        <w:rPr>
          <w:b/>
          <w:sz w:val="28"/>
          <w:szCs w:val="28"/>
        </w:rPr>
        <w:t>Комсомольская</w:t>
      </w:r>
      <w:r>
        <w:rPr>
          <w:b/>
          <w:sz w:val="28"/>
          <w:szCs w:val="28"/>
        </w:rPr>
        <w:t xml:space="preserve">, </w:t>
      </w:r>
      <w:r w:rsidR="00C538E4">
        <w:rPr>
          <w:b/>
          <w:sz w:val="28"/>
          <w:szCs w:val="28"/>
        </w:rPr>
        <w:t>д.</w:t>
      </w:r>
      <w:r w:rsidR="00F73EFA">
        <w:rPr>
          <w:b/>
          <w:sz w:val="28"/>
          <w:szCs w:val="28"/>
        </w:rPr>
        <w:t>51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0867F6" w:rsidRDefault="000867F6" w:rsidP="000867F6">
      <w:r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="002E13CC">
        <w:rPr>
          <w:color w:val="auto"/>
          <w:sz w:val="28"/>
          <w:szCs w:val="28"/>
        </w:rPr>
        <w:t>ст-ца</w:t>
      </w:r>
      <w:proofErr w:type="spellEnd"/>
      <w:r w:rsidR="002E13CC">
        <w:rPr>
          <w:color w:val="auto"/>
          <w:sz w:val="28"/>
          <w:szCs w:val="28"/>
        </w:rPr>
        <w:t xml:space="preserve"> Милютинская</w:t>
      </w:r>
      <w:r w:rsidR="00275FAB" w:rsidRPr="00742FEF">
        <w:rPr>
          <w:color w:val="auto"/>
          <w:sz w:val="28"/>
          <w:szCs w:val="28"/>
        </w:rPr>
        <w:t>,</w:t>
      </w:r>
      <w:r w:rsidR="002E13CC">
        <w:rPr>
          <w:color w:val="auto"/>
          <w:sz w:val="28"/>
          <w:szCs w:val="28"/>
        </w:rPr>
        <w:t xml:space="preserve"> </w:t>
      </w:r>
      <w:r w:rsidR="00BB02EC">
        <w:rPr>
          <w:color w:val="auto"/>
          <w:sz w:val="28"/>
          <w:szCs w:val="28"/>
        </w:rPr>
        <w:t xml:space="preserve">ул. </w:t>
      </w:r>
      <w:r w:rsidR="00F73EFA">
        <w:rPr>
          <w:color w:val="auto"/>
          <w:sz w:val="28"/>
          <w:szCs w:val="28"/>
        </w:rPr>
        <w:t>Комсомольская</w:t>
      </w:r>
      <w:r w:rsidR="00BB02EC">
        <w:rPr>
          <w:color w:val="auto"/>
          <w:sz w:val="28"/>
          <w:szCs w:val="28"/>
        </w:rPr>
        <w:t xml:space="preserve">, </w:t>
      </w:r>
      <w:r w:rsidR="00C538E4">
        <w:rPr>
          <w:color w:val="auto"/>
          <w:sz w:val="28"/>
          <w:szCs w:val="28"/>
        </w:rPr>
        <w:t>д.</w:t>
      </w:r>
      <w:r w:rsidR="00F73EFA">
        <w:rPr>
          <w:color w:val="auto"/>
          <w:sz w:val="28"/>
          <w:szCs w:val="28"/>
        </w:rPr>
        <w:t>51</w:t>
      </w:r>
      <w:r w:rsidRPr="00742FEF">
        <w:rPr>
          <w:color w:val="auto"/>
          <w:sz w:val="28"/>
          <w:szCs w:val="28"/>
        </w:rPr>
        <w:t>:</w:t>
      </w:r>
    </w:p>
    <w:p w:rsidR="00F73EFA" w:rsidRDefault="00DE5A59" w:rsidP="00F73EFA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EFA">
        <w:rPr>
          <w:sz w:val="28"/>
          <w:szCs w:val="28"/>
        </w:rPr>
        <w:t xml:space="preserve">  </w:t>
      </w:r>
      <w:r w:rsidR="00F73EFA">
        <w:rPr>
          <w:sz w:val="28"/>
          <w:szCs w:val="28"/>
        </w:rPr>
        <w:t xml:space="preserve">1.1.Сарай с навесом, площадью 47,6 </w:t>
      </w:r>
      <w:proofErr w:type="spellStart"/>
      <w:r w:rsidR="00F73EFA">
        <w:rPr>
          <w:sz w:val="28"/>
          <w:szCs w:val="28"/>
        </w:rPr>
        <w:t>кв.м</w:t>
      </w:r>
      <w:proofErr w:type="spellEnd"/>
      <w:r w:rsidR="00F73EFA">
        <w:rPr>
          <w:sz w:val="28"/>
          <w:szCs w:val="28"/>
        </w:rPr>
        <w:t>. с кадастровым номером 61:23:0030326:42</w:t>
      </w:r>
    </w:p>
    <w:p w:rsidR="00F73EFA" w:rsidRDefault="00F73EFA" w:rsidP="00F73EFA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1.2.Уборная, площадью 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61:23:0030326:59;</w:t>
      </w:r>
    </w:p>
    <w:p w:rsidR="00F73EFA" w:rsidRDefault="00F73EFA" w:rsidP="00F73EFA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1.3.Летняя кухня с навесом, площадью 76,2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61:23:0030326:74;</w:t>
      </w:r>
    </w:p>
    <w:p w:rsidR="00F73EFA" w:rsidRDefault="00F73EFA" w:rsidP="00F73EFA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1.4.Гараж с навесом, площадью 69,5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61:23:0030326:75.</w:t>
      </w:r>
    </w:p>
    <w:p w:rsidR="004D3365" w:rsidRPr="00742FEF" w:rsidRDefault="00771841" w:rsidP="00BB02EC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3EFA">
        <w:rPr>
          <w:sz w:val="28"/>
          <w:szCs w:val="28"/>
        </w:rPr>
        <w:t>Петров Юрий Александрович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F73EFA" w:rsidRDefault="005A0AD6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EA0885" w:rsidRPr="00742FEF">
        <w:rPr>
          <w:sz w:val="28"/>
          <w:szCs w:val="28"/>
        </w:rPr>
        <w:t xml:space="preserve">Право на </w:t>
      </w:r>
      <w:r w:rsidR="00FA5BD1" w:rsidRPr="00742FEF">
        <w:rPr>
          <w:sz w:val="28"/>
          <w:szCs w:val="28"/>
        </w:rPr>
        <w:t xml:space="preserve">вышеуказанные </w:t>
      </w:r>
      <w:r w:rsidR="00EA0885" w:rsidRPr="00742FEF">
        <w:rPr>
          <w:sz w:val="28"/>
          <w:szCs w:val="28"/>
        </w:rPr>
        <w:t>объекты подтверждено:</w:t>
      </w:r>
    </w:p>
    <w:p w:rsidR="004D3365" w:rsidRPr="00742FEF" w:rsidRDefault="00742FEF" w:rsidP="005A0AD6">
      <w:pPr>
        <w:rPr>
          <w:sz w:val="28"/>
          <w:szCs w:val="28"/>
        </w:rPr>
      </w:pPr>
      <w:bookmarkStart w:id="0" w:name="_GoBack"/>
      <w:bookmarkEnd w:id="0"/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C538E4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EE0597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C538E4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C" w:rsidRDefault="00B55FFC">
      <w:r>
        <w:separator/>
      </w:r>
    </w:p>
  </w:endnote>
  <w:endnote w:type="continuationSeparator" w:id="0">
    <w:p w:rsidR="00B55FFC" w:rsidRDefault="00B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C" w:rsidRDefault="00B55FFC">
      <w:r>
        <w:separator/>
      </w:r>
    </w:p>
  </w:footnote>
  <w:footnote w:type="continuationSeparator" w:id="0">
    <w:p w:rsidR="00B55FFC" w:rsidRDefault="00B5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602974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2FEF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0274A2"/>
    <w:rsid w:val="00063109"/>
    <w:rsid w:val="000867F6"/>
    <w:rsid w:val="00134801"/>
    <w:rsid w:val="00275FAB"/>
    <w:rsid w:val="002E13CC"/>
    <w:rsid w:val="0032297A"/>
    <w:rsid w:val="003605C8"/>
    <w:rsid w:val="003E1DDA"/>
    <w:rsid w:val="00466D7F"/>
    <w:rsid w:val="004D3365"/>
    <w:rsid w:val="004F7A49"/>
    <w:rsid w:val="0051773D"/>
    <w:rsid w:val="00520131"/>
    <w:rsid w:val="00526DED"/>
    <w:rsid w:val="005A0AD6"/>
    <w:rsid w:val="005C227C"/>
    <w:rsid w:val="005C4454"/>
    <w:rsid w:val="00602974"/>
    <w:rsid w:val="00655E31"/>
    <w:rsid w:val="0070185B"/>
    <w:rsid w:val="00710D5A"/>
    <w:rsid w:val="00715162"/>
    <w:rsid w:val="00717291"/>
    <w:rsid w:val="00742FEF"/>
    <w:rsid w:val="00771841"/>
    <w:rsid w:val="00773FB7"/>
    <w:rsid w:val="00810739"/>
    <w:rsid w:val="00835D1F"/>
    <w:rsid w:val="008A0CA4"/>
    <w:rsid w:val="00960155"/>
    <w:rsid w:val="00982B26"/>
    <w:rsid w:val="00A37994"/>
    <w:rsid w:val="00B55FFC"/>
    <w:rsid w:val="00BB02EC"/>
    <w:rsid w:val="00BD1417"/>
    <w:rsid w:val="00C538E4"/>
    <w:rsid w:val="00C87016"/>
    <w:rsid w:val="00CC50B1"/>
    <w:rsid w:val="00D0428A"/>
    <w:rsid w:val="00D76C14"/>
    <w:rsid w:val="00DA6B0C"/>
    <w:rsid w:val="00DE5A59"/>
    <w:rsid w:val="00E563A2"/>
    <w:rsid w:val="00EA0885"/>
    <w:rsid w:val="00EE0597"/>
    <w:rsid w:val="00EE4817"/>
    <w:rsid w:val="00F44EFD"/>
    <w:rsid w:val="00F73EFA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2</cp:revision>
  <dcterms:created xsi:type="dcterms:W3CDTF">2024-05-22T13:39:00Z</dcterms:created>
  <dcterms:modified xsi:type="dcterms:W3CDTF">2024-05-22T13:39:00Z</dcterms:modified>
</cp:coreProperties>
</file>