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6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</w:p>
    <w:p w:rsidR="00AD6BC3" w:rsidRDefault="00AD6BC3" w:rsidP="00AD6BC3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РОССИЙСКАЯ  ФЕДЕРАЦИЯ                       </w:t>
      </w:r>
    </w:p>
    <w:p w:rsidR="00AD6BC3" w:rsidRDefault="00AD6BC3" w:rsidP="00AD6BC3">
      <w:pPr>
        <w:spacing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AD6BC3" w:rsidRDefault="00AD6BC3" w:rsidP="00AD6BC3">
      <w:pPr>
        <w:spacing w:line="276" w:lineRule="auto"/>
        <w:jc w:val="center"/>
        <w:rPr>
          <w:b/>
        </w:rPr>
      </w:pPr>
      <w:r>
        <w:rPr>
          <w:b/>
        </w:rPr>
        <w:t>МИЛЮТИНСКИЙ РАЙОН</w:t>
      </w:r>
    </w:p>
    <w:p w:rsidR="00AD6BC3" w:rsidRDefault="00AD6BC3" w:rsidP="00AD6BC3">
      <w:pPr>
        <w:spacing w:line="276" w:lineRule="auto"/>
        <w:jc w:val="center"/>
        <w:rPr>
          <w:b/>
        </w:rPr>
      </w:pPr>
      <w:r>
        <w:rPr>
          <w:b/>
        </w:rPr>
        <w:t>МУНИЦИПАЛЬНОЕ ОБРАЗОВАНИЕ</w:t>
      </w:r>
    </w:p>
    <w:p w:rsidR="00AD6BC3" w:rsidRDefault="00AD6BC3" w:rsidP="00AD6BC3">
      <w:pPr>
        <w:spacing w:line="276" w:lineRule="auto"/>
        <w:jc w:val="center"/>
        <w:rPr>
          <w:b/>
        </w:rPr>
      </w:pPr>
      <w:r>
        <w:rPr>
          <w:b/>
        </w:rPr>
        <w:t>«МИЛЮТИНСКОЕ СЕЛЬСКОЕ ПОСЕЛЕНИЕ»</w:t>
      </w:r>
    </w:p>
    <w:p w:rsidR="00AD6BC3" w:rsidRDefault="00AD6BC3" w:rsidP="00AD6BC3">
      <w:pPr>
        <w:spacing w:line="276" w:lineRule="auto"/>
        <w:jc w:val="center"/>
        <w:outlineLvl w:val="0"/>
        <w:rPr>
          <w:b/>
        </w:rPr>
      </w:pPr>
      <w:r>
        <w:rPr>
          <w:b/>
        </w:rPr>
        <w:t>АДМИНИСТРАЦИЯ МИЛЮТИНСКОГО СЕЛЬСКОГО ПОСЕЛЕНИЯ</w:t>
      </w:r>
    </w:p>
    <w:p w:rsidR="00AD6BC3" w:rsidRDefault="00AD6BC3" w:rsidP="00AD6BC3">
      <w:pPr>
        <w:tabs>
          <w:tab w:val="left" w:pos="7155"/>
        </w:tabs>
        <w:spacing w:line="276" w:lineRule="auto"/>
        <w:outlineLvl w:val="0"/>
        <w:rPr>
          <w:b/>
        </w:rPr>
      </w:pPr>
      <w:r>
        <w:rPr>
          <w:b/>
        </w:rPr>
        <w:t xml:space="preserve">                                             </w:t>
      </w:r>
      <w:r>
        <w:rPr>
          <w:b/>
        </w:rPr>
        <w:tab/>
        <w:t xml:space="preserve">   </w:t>
      </w:r>
    </w:p>
    <w:p w:rsidR="00AD6BC3" w:rsidRPr="00224820" w:rsidRDefault="00AD6BC3" w:rsidP="00AD6BC3">
      <w:pPr>
        <w:tabs>
          <w:tab w:val="left" w:pos="7155"/>
        </w:tabs>
        <w:spacing w:line="276" w:lineRule="auto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</w:p>
    <w:p w:rsidR="00AD6BC3" w:rsidRDefault="00AD6BC3" w:rsidP="00AD6BC3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51603" w:rsidRDefault="00051603" w:rsidP="00AD6BC3">
      <w:pPr>
        <w:jc w:val="center"/>
        <w:rPr>
          <w:szCs w:val="28"/>
        </w:rPr>
      </w:pPr>
    </w:p>
    <w:p w:rsidR="007732E6" w:rsidRDefault="00051603" w:rsidP="00AD6BC3">
      <w:pPr>
        <w:jc w:val="both"/>
        <w:rPr>
          <w:szCs w:val="28"/>
        </w:rPr>
      </w:pPr>
      <w:r>
        <w:rPr>
          <w:szCs w:val="28"/>
        </w:rPr>
        <w:t>04.05.</w:t>
      </w:r>
      <w:r w:rsidR="00AD6BC3" w:rsidRPr="00AB2B84">
        <w:rPr>
          <w:szCs w:val="28"/>
        </w:rPr>
        <w:t xml:space="preserve">2022г                                      №   </w:t>
      </w:r>
      <w:r>
        <w:rPr>
          <w:szCs w:val="28"/>
        </w:rPr>
        <w:t>50</w:t>
      </w:r>
      <w:r w:rsidR="00AD6BC3" w:rsidRPr="00AB2B84">
        <w:rPr>
          <w:szCs w:val="28"/>
        </w:rPr>
        <w:t xml:space="preserve">     </w:t>
      </w:r>
      <w:r w:rsidR="00AD6BC3">
        <w:rPr>
          <w:szCs w:val="28"/>
        </w:rPr>
        <w:t xml:space="preserve">        </w:t>
      </w:r>
      <w:r w:rsidR="00AD6BC3" w:rsidRPr="00AB2B84">
        <w:rPr>
          <w:szCs w:val="28"/>
        </w:rPr>
        <w:t xml:space="preserve">  </w:t>
      </w:r>
      <w:r w:rsidR="00AD6BC3">
        <w:rPr>
          <w:szCs w:val="28"/>
        </w:rPr>
        <w:t xml:space="preserve">      </w:t>
      </w:r>
      <w:r w:rsidR="00AD6BC3" w:rsidRPr="00AB2B84">
        <w:rPr>
          <w:szCs w:val="28"/>
        </w:rPr>
        <w:t xml:space="preserve">        ст</w:t>
      </w:r>
      <w:proofErr w:type="gramStart"/>
      <w:r w:rsidR="00AD6BC3" w:rsidRPr="00AB2B84">
        <w:rPr>
          <w:szCs w:val="28"/>
        </w:rPr>
        <w:t>.М</w:t>
      </w:r>
      <w:proofErr w:type="gramEnd"/>
      <w:r w:rsidR="00AD6BC3" w:rsidRPr="00AB2B84">
        <w:rPr>
          <w:szCs w:val="28"/>
        </w:rPr>
        <w:t>илютинская</w:t>
      </w:r>
    </w:p>
    <w:p w:rsidR="00AD6BC3" w:rsidRDefault="00AD6BC3" w:rsidP="00AD6BC3">
      <w:pPr>
        <w:jc w:val="both"/>
        <w:rPr>
          <w:sz w:val="24"/>
        </w:rPr>
      </w:pPr>
    </w:p>
    <w:p w:rsidR="007732E6" w:rsidRPr="00051603" w:rsidRDefault="003434DA" w:rsidP="007732E6">
      <w:pPr>
        <w:pStyle w:val="a4"/>
        <w:rPr>
          <w:szCs w:val="28"/>
          <w:bdr w:val="none" w:sz="0" w:space="0" w:color="auto" w:frame="1"/>
        </w:rPr>
      </w:pPr>
      <w:r w:rsidRPr="00051603">
        <w:rPr>
          <w:szCs w:val="28"/>
          <w:bdr w:val="none" w:sz="0" w:space="0" w:color="auto" w:frame="1"/>
        </w:rPr>
        <w:t>Об утверждении Правил использования</w:t>
      </w:r>
    </w:p>
    <w:p w:rsidR="007732E6" w:rsidRPr="00051603" w:rsidRDefault="003434DA" w:rsidP="007732E6">
      <w:pPr>
        <w:pStyle w:val="a4"/>
        <w:rPr>
          <w:szCs w:val="28"/>
          <w:bdr w:val="none" w:sz="0" w:space="0" w:color="auto" w:frame="1"/>
        </w:rPr>
      </w:pPr>
      <w:r w:rsidRPr="00051603">
        <w:rPr>
          <w:szCs w:val="28"/>
          <w:bdr w:val="none" w:sz="0" w:space="0" w:color="auto" w:frame="1"/>
        </w:rPr>
        <w:t>водных объектов общего пользования</w:t>
      </w:r>
    </w:p>
    <w:p w:rsidR="003434DA" w:rsidRPr="00051603" w:rsidRDefault="003434DA" w:rsidP="007732E6">
      <w:pPr>
        <w:pStyle w:val="a4"/>
        <w:rPr>
          <w:szCs w:val="28"/>
          <w:bdr w:val="none" w:sz="0" w:space="0" w:color="auto" w:frame="1"/>
        </w:rPr>
      </w:pPr>
      <w:r w:rsidRPr="00051603">
        <w:rPr>
          <w:szCs w:val="28"/>
          <w:bdr w:val="none" w:sz="0" w:space="0" w:color="auto" w:frame="1"/>
        </w:rPr>
        <w:t>для личных и бытовых нужд</w:t>
      </w:r>
    </w:p>
    <w:p w:rsidR="003434DA" w:rsidRPr="00051603" w:rsidRDefault="003434DA" w:rsidP="003434DA">
      <w:pPr>
        <w:pStyle w:val="a4"/>
        <w:ind w:firstLine="567"/>
        <w:jc w:val="center"/>
        <w:rPr>
          <w:b/>
          <w:szCs w:val="28"/>
          <w:bdr w:val="none" w:sz="0" w:space="0" w:color="auto" w:frame="1"/>
        </w:rPr>
      </w:pPr>
    </w:p>
    <w:p w:rsidR="003434DA" w:rsidRPr="00051603" w:rsidRDefault="003434DA" w:rsidP="003434DA">
      <w:pPr>
        <w:pStyle w:val="a4"/>
        <w:ind w:firstLine="567"/>
        <w:jc w:val="center"/>
        <w:rPr>
          <w:b/>
          <w:szCs w:val="28"/>
        </w:rPr>
      </w:pPr>
    </w:p>
    <w:p w:rsidR="003434DA" w:rsidRPr="00051603" w:rsidRDefault="00051603" w:rsidP="00051603">
      <w:pPr>
        <w:pStyle w:val="a4"/>
        <w:jc w:val="both"/>
        <w:rPr>
          <w:szCs w:val="28"/>
        </w:rPr>
      </w:pPr>
      <w:r>
        <w:rPr>
          <w:szCs w:val="28"/>
        </w:rPr>
        <w:t xml:space="preserve">       </w:t>
      </w:r>
      <w:r w:rsidR="003434DA" w:rsidRPr="00051603">
        <w:rPr>
          <w:szCs w:val="28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на основании: Водного кодекса Российской Федерации, Федерального закона от 06 октября 2003 года № 131 «Об общих принципах организации местного самоуправления  в Российской Федерации», </w:t>
      </w:r>
      <w:r w:rsidR="007732E6" w:rsidRPr="00051603">
        <w:rPr>
          <w:szCs w:val="28"/>
        </w:rPr>
        <w:t xml:space="preserve">Устава </w:t>
      </w:r>
      <w:proofErr w:type="spellStart"/>
      <w:r w:rsidRPr="00051603">
        <w:rPr>
          <w:szCs w:val="28"/>
        </w:rPr>
        <w:t>Милютинского</w:t>
      </w:r>
      <w:proofErr w:type="spellEnd"/>
      <w:r w:rsidR="007732E6" w:rsidRPr="00051603">
        <w:rPr>
          <w:szCs w:val="28"/>
        </w:rPr>
        <w:t xml:space="preserve"> сельского поселения</w:t>
      </w:r>
    </w:p>
    <w:p w:rsidR="007732E6" w:rsidRPr="00051603" w:rsidRDefault="007732E6" w:rsidP="003434DA">
      <w:pPr>
        <w:pStyle w:val="a4"/>
        <w:ind w:left="567" w:firstLine="567"/>
        <w:jc w:val="both"/>
        <w:rPr>
          <w:szCs w:val="28"/>
        </w:rPr>
      </w:pPr>
    </w:p>
    <w:p w:rsidR="003434DA" w:rsidRPr="00051603" w:rsidRDefault="00051603" w:rsidP="00051603">
      <w:pPr>
        <w:pStyle w:val="a4"/>
        <w:ind w:left="567" w:firstLine="567"/>
        <w:jc w:val="center"/>
        <w:rPr>
          <w:szCs w:val="28"/>
        </w:rPr>
      </w:pPr>
      <w:r w:rsidRPr="00051603">
        <w:rPr>
          <w:szCs w:val="28"/>
        </w:rPr>
        <w:t>ПОСТАНОВЛЯЮ</w:t>
      </w:r>
      <w:r w:rsidR="003434DA" w:rsidRPr="00051603">
        <w:rPr>
          <w:szCs w:val="28"/>
        </w:rPr>
        <w:t>:</w:t>
      </w:r>
    </w:p>
    <w:p w:rsidR="007732E6" w:rsidRPr="00051603" w:rsidRDefault="007732E6" w:rsidP="003434DA">
      <w:pPr>
        <w:pStyle w:val="a4"/>
        <w:ind w:left="567" w:firstLine="567"/>
        <w:jc w:val="both"/>
        <w:rPr>
          <w:szCs w:val="28"/>
        </w:rPr>
      </w:pPr>
    </w:p>
    <w:p w:rsidR="003434DA" w:rsidRPr="00051603" w:rsidRDefault="003434DA" w:rsidP="00051603">
      <w:pPr>
        <w:pStyle w:val="a4"/>
        <w:jc w:val="both"/>
        <w:rPr>
          <w:szCs w:val="28"/>
        </w:rPr>
      </w:pPr>
      <w:r w:rsidRPr="00051603">
        <w:rPr>
          <w:szCs w:val="28"/>
        </w:rPr>
        <w:t xml:space="preserve"> 1. Утвердить Правила использования водных объектов общего пользования, расположенных на территории </w:t>
      </w:r>
      <w:proofErr w:type="spellStart"/>
      <w:r w:rsidR="00051603" w:rsidRPr="00051603">
        <w:rPr>
          <w:szCs w:val="28"/>
        </w:rPr>
        <w:t>Милютинского</w:t>
      </w:r>
      <w:proofErr w:type="spellEnd"/>
      <w:r w:rsidRPr="00051603">
        <w:rPr>
          <w:szCs w:val="28"/>
        </w:rPr>
        <w:t> сельского поселения для личных и бытовых нужд (приложение).</w:t>
      </w:r>
    </w:p>
    <w:p w:rsidR="003434DA" w:rsidRPr="00051603" w:rsidRDefault="003434DA" w:rsidP="000516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603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 w:rsidR="00E075EA" w:rsidRPr="00051603">
        <w:rPr>
          <w:rFonts w:ascii="Times New Roman" w:hAnsi="Times New Roman" w:cs="Times New Roman"/>
          <w:b w:val="0"/>
          <w:sz w:val="28"/>
          <w:szCs w:val="28"/>
        </w:rPr>
        <w:t xml:space="preserve"> разместить</w:t>
      </w:r>
      <w:r w:rsidRPr="00051603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</w:t>
      </w:r>
      <w:r w:rsidR="00E075EA" w:rsidRPr="000516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603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3434DA" w:rsidRPr="00051603" w:rsidRDefault="003434DA" w:rsidP="00051603">
      <w:pPr>
        <w:jc w:val="both"/>
        <w:rPr>
          <w:szCs w:val="28"/>
        </w:rPr>
      </w:pPr>
      <w:r w:rsidRPr="00051603">
        <w:rPr>
          <w:szCs w:val="28"/>
        </w:rPr>
        <w:t xml:space="preserve">3. </w:t>
      </w:r>
      <w:proofErr w:type="gramStart"/>
      <w:r w:rsidRPr="00051603">
        <w:rPr>
          <w:szCs w:val="28"/>
        </w:rPr>
        <w:t>Контроль за</w:t>
      </w:r>
      <w:proofErr w:type="gramEnd"/>
      <w:r w:rsidRPr="00051603">
        <w:rPr>
          <w:szCs w:val="28"/>
        </w:rPr>
        <w:t xml:space="preserve"> выполнением настоящего постановления оставляю за собой.</w:t>
      </w:r>
    </w:p>
    <w:p w:rsidR="003434DA" w:rsidRPr="00051603" w:rsidRDefault="003434DA" w:rsidP="003434DA">
      <w:pPr>
        <w:ind w:left="567" w:firstLine="567"/>
        <w:jc w:val="both"/>
        <w:rPr>
          <w:szCs w:val="28"/>
        </w:rPr>
      </w:pPr>
    </w:p>
    <w:p w:rsidR="00E075EA" w:rsidRPr="00051603" w:rsidRDefault="00E075EA" w:rsidP="003434DA">
      <w:pPr>
        <w:ind w:left="567" w:firstLine="567"/>
        <w:jc w:val="both"/>
        <w:rPr>
          <w:szCs w:val="28"/>
        </w:rPr>
      </w:pPr>
    </w:p>
    <w:p w:rsidR="00E075EA" w:rsidRPr="00051603" w:rsidRDefault="00E075EA" w:rsidP="003434DA">
      <w:pPr>
        <w:ind w:left="567" w:firstLine="567"/>
        <w:jc w:val="both"/>
        <w:rPr>
          <w:szCs w:val="28"/>
        </w:rPr>
      </w:pPr>
    </w:p>
    <w:p w:rsidR="00051603" w:rsidRPr="00051603" w:rsidRDefault="00051603" w:rsidP="00051603">
      <w:pPr>
        <w:jc w:val="both"/>
        <w:rPr>
          <w:szCs w:val="28"/>
        </w:rPr>
      </w:pPr>
      <w:r w:rsidRPr="00051603">
        <w:rPr>
          <w:szCs w:val="28"/>
        </w:rPr>
        <w:t>Глава Администрации</w:t>
      </w:r>
    </w:p>
    <w:p w:rsidR="003434DA" w:rsidRPr="00051603" w:rsidRDefault="00051603" w:rsidP="00051603">
      <w:pPr>
        <w:jc w:val="both"/>
        <w:rPr>
          <w:szCs w:val="28"/>
        </w:rPr>
      </w:pPr>
      <w:proofErr w:type="spellStart"/>
      <w:r w:rsidRPr="00051603">
        <w:rPr>
          <w:szCs w:val="28"/>
        </w:rPr>
        <w:t>Милютинского</w:t>
      </w:r>
      <w:proofErr w:type="spellEnd"/>
      <w:r w:rsidRPr="00051603">
        <w:rPr>
          <w:szCs w:val="28"/>
        </w:rPr>
        <w:t xml:space="preserve"> сельского поселения                                              С.Ю.Сергиенко</w:t>
      </w:r>
    </w:p>
    <w:p w:rsidR="003434DA" w:rsidRPr="00051603" w:rsidRDefault="003434DA" w:rsidP="003434DA">
      <w:pPr>
        <w:ind w:left="5245"/>
        <w:jc w:val="both"/>
        <w:rPr>
          <w:rFonts w:cs="Tahoma"/>
          <w:szCs w:val="28"/>
        </w:rPr>
      </w:pPr>
    </w:p>
    <w:p w:rsidR="003434DA" w:rsidRPr="00051603" w:rsidRDefault="003434D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E075EA" w:rsidRDefault="003434DA" w:rsidP="00051603">
      <w:pPr>
        <w:ind w:left="5245"/>
        <w:jc w:val="right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lastRenderedPageBreak/>
        <w:t>ПРИЛОЖЕНИЕ</w:t>
      </w:r>
    </w:p>
    <w:p w:rsidR="00051603" w:rsidRDefault="003434DA" w:rsidP="00051603">
      <w:pPr>
        <w:ind w:left="5245"/>
        <w:jc w:val="right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 xml:space="preserve">к постановлению администрации </w:t>
      </w:r>
    </w:p>
    <w:p w:rsidR="003434DA" w:rsidRPr="00E075EA" w:rsidRDefault="003434DA" w:rsidP="00051603">
      <w:pPr>
        <w:ind w:left="5245"/>
        <w:jc w:val="right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 xml:space="preserve">    </w:t>
      </w:r>
      <w:r w:rsidR="00E075EA">
        <w:rPr>
          <w:rFonts w:cs="Tahoma"/>
          <w:sz w:val="20"/>
          <w:szCs w:val="20"/>
        </w:rPr>
        <w:t xml:space="preserve"> </w:t>
      </w:r>
      <w:proofErr w:type="spellStart"/>
      <w:r w:rsidR="00051603">
        <w:rPr>
          <w:rFonts w:cs="Tahoma"/>
          <w:sz w:val="20"/>
          <w:szCs w:val="20"/>
        </w:rPr>
        <w:t>Милютинского</w:t>
      </w:r>
      <w:proofErr w:type="spellEnd"/>
      <w:r w:rsidR="00051603">
        <w:rPr>
          <w:rFonts w:cs="Tahoma"/>
          <w:sz w:val="20"/>
          <w:szCs w:val="20"/>
        </w:rPr>
        <w:t xml:space="preserve"> сельского  поселения</w:t>
      </w:r>
    </w:p>
    <w:p w:rsidR="003434DA" w:rsidRPr="00E075EA" w:rsidRDefault="00051603" w:rsidP="00051603">
      <w:pPr>
        <w:ind w:left="5245"/>
        <w:jc w:val="righ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от 04.05.2022г. №50</w:t>
      </w:r>
    </w:p>
    <w:p w:rsidR="003434DA" w:rsidRDefault="003434DA" w:rsidP="003434DA">
      <w:pPr>
        <w:ind w:firstLine="851"/>
        <w:jc w:val="both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</w:t>
      </w:r>
    </w:p>
    <w:p w:rsidR="003434DA" w:rsidRDefault="003434DA" w:rsidP="003434DA">
      <w:pPr>
        <w:jc w:val="both"/>
        <w:rPr>
          <w:rFonts w:cs="Tahoma"/>
          <w:szCs w:val="28"/>
        </w:rPr>
      </w:pPr>
    </w:p>
    <w:p w:rsidR="00051603" w:rsidRDefault="003434DA" w:rsidP="003434DA">
      <w:pPr>
        <w:pStyle w:val="a4"/>
        <w:ind w:left="284" w:firstLine="567"/>
        <w:jc w:val="center"/>
        <w:rPr>
          <w:b/>
          <w:bdr w:val="none" w:sz="0" w:space="0" w:color="auto" w:frame="1"/>
        </w:rPr>
      </w:pPr>
      <w:r w:rsidRPr="00A77191">
        <w:rPr>
          <w:b/>
          <w:bdr w:val="none" w:sz="0" w:space="0" w:color="auto" w:frame="1"/>
        </w:rPr>
        <w:t>Правила использования водных объектов общего пользования, расп</w:t>
      </w:r>
      <w:r>
        <w:rPr>
          <w:b/>
          <w:bdr w:val="none" w:sz="0" w:space="0" w:color="auto" w:frame="1"/>
        </w:rPr>
        <w:t xml:space="preserve">оложенных на территории </w:t>
      </w:r>
      <w:proofErr w:type="spellStart"/>
      <w:r w:rsidR="00051603">
        <w:rPr>
          <w:b/>
          <w:bdr w:val="none" w:sz="0" w:space="0" w:color="auto" w:frame="1"/>
        </w:rPr>
        <w:t>Милютинского</w:t>
      </w:r>
      <w:proofErr w:type="spellEnd"/>
      <w:r w:rsidR="00051603">
        <w:rPr>
          <w:b/>
          <w:bdr w:val="none" w:sz="0" w:space="0" w:color="auto" w:frame="1"/>
        </w:rPr>
        <w:t xml:space="preserve"> сельского поселения</w:t>
      </w:r>
    </w:p>
    <w:p w:rsidR="003434DA" w:rsidRPr="00A77191" w:rsidRDefault="003434DA" w:rsidP="003434DA">
      <w:pPr>
        <w:pStyle w:val="a4"/>
        <w:ind w:left="284" w:firstLine="567"/>
        <w:jc w:val="center"/>
        <w:rPr>
          <w:b/>
        </w:rPr>
      </w:pPr>
      <w:r w:rsidRPr="00A77191">
        <w:rPr>
          <w:b/>
        </w:rPr>
        <w:t xml:space="preserve"> </w:t>
      </w:r>
      <w:r w:rsidRPr="00A77191">
        <w:rPr>
          <w:b/>
          <w:bdr w:val="none" w:sz="0" w:space="0" w:color="auto" w:frame="1"/>
        </w:rPr>
        <w:t>для личных и бытовых нужд</w:t>
      </w: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Pr="00136C8C" w:rsidRDefault="003434DA" w:rsidP="003434DA">
      <w:pPr>
        <w:pStyle w:val="a4"/>
        <w:numPr>
          <w:ilvl w:val="0"/>
          <w:numId w:val="1"/>
        </w:numPr>
        <w:ind w:left="284"/>
        <w:jc w:val="center"/>
        <w:rPr>
          <w:b/>
          <w:bdr w:val="none" w:sz="0" w:space="0" w:color="auto" w:frame="1"/>
          <w:lang w:val="en-US"/>
        </w:rPr>
      </w:pPr>
      <w:r w:rsidRPr="00136C8C">
        <w:rPr>
          <w:b/>
          <w:bdr w:val="none" w:sz="0" w:space="0" w:color="auto" w:frame="1"/>
        </w:rPr>
        <w:t>Общие положения</w:t>
      </w:r>
    </w:p>
    <w:p w:rsidR="003434DA" w:rsidRPr="001A5339" w:rsidRDefault="003434DA" w:rsidP="003434DA">
      <w:pPr>
        <w:pStyle w:val="a4"/>
        <w:ind w:left="284"/>
        <w:rPr>
          <w:lang w:val="en-US"/>
        </w:rPr>
      </w:pP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 xml:space="preserve">1.1. </w:t>
      </w:r>
      <w:proofErr w:type="gramStart"/>
      <w:r w:rsidRPr="00A77191">
        <w:t xml:space="preserve">Настоящие Правила разработаны в соответствии с Водным кодексом Российской Федерации, Федеральным законом от 01.01.2001 г. "Об общих принципах организации местного самоуправления в Российской Федерации", Уставом </w:t>
      </w:r>
      <w:r w:rsidR="00E075EA">
        <w:t xml:space="preserve"> </w:t>
      </w:r>
      <w:proofErr w:type="spellStart"/>
      <w:r w:rsidR="009C06AB">
        <w:t>Милютинского</w:t>
      </w:r>
      <w:proofErr w:type="spellEnd"/>
      <w:r w:rsidR="009C06AB">
        <w:t xml:space="preserve"> сельского поселения</w:t>
      </w:r>
      <w:r>
        <w:t xml:space="preserve"> </w:t>
      </w:r>
      <w:r w:rsidRPr="00A77191">
        <w:t xml:space="preserve">и обязательны для всех физических и юридических лиц на территории </w:t>
      </w:r>
      <w:proofErr w:type="spellStart"/>
      <w:r w:rsidR="009C06AB">
        <w:t>Милютинского</w:t>
      </w:r>
      <w:proofErr w:type="spellEnd"/>
      <w:r w:rsidRPr="00A77191">
        <w:t xml:space="preserve"> сельского поселения.</w:t>
      </w:r>
      <w:proofErr w:type="gramEnd"/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1.2. Основные термины и понятия, используемые в настоящих Правилах: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- водный объект - природный или искусственный </w:t>
      </w:r>
      <w:r w:rsidRPr="001A5339">
        <w:t>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водный объект общего пользования - поверхностный водный объект, находящийся в государственной или муниципальной собственности, доступный для бесплатного использования гражданами для удовлетворения личных и бытовых нужд;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береговая полоса - полоса земли вдоль береговой линии водного объекта общего пользования;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водопользование - использование физическим или юридическим лицом водных объектов.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1A5339">
        <w:t>1.3. Поверхностные водные объекты являются водными объек</w:t>
      </w:r>
      <w:r w:rsidRPr="00A77191">
        <w:t>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</w:t>
      </w:r>
      <w:r w:rsidRPr="001A5339">
        <w:t>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1.6. При осуществлении общего водопользования запрещается: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купание в запрещенных местах, где выставлены информационные знаки и предупредительные щиты;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стирка белья и купание животных в местах, отведенных для купания людей, и выше их по течению до 500 м;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 мойка автотранспортных средств и другой техники в водных объектах и на их берегах (береговой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выпас сельскохозяйственных животных на прибрежной полосе водного объекта;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применять минеральные, органические удобрения и ядохимикаты на береговой полосе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осуществлять передвижение (в том числе с помощью техники) по льду водоемов с нарушением правил техники безопасности;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оставлять на водных объектах несовершеннолетних детей без присмотра взрослых;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1.7. Информация об ограничении водопользования на водных объектах общего пользования предоставляется жителям администрацией сельского поселения через средства массовой информации 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136C8C" w:rsidRDefault="00136C8C" w:rsidP="003434DA">
      <w:pPr>
        <w:pStyle w:val="a4"/>
        <w:ind w:left="284" w:firstLine="567"/>
        <w:jc w:val="both"/>
      </w:pPr>
    </w:p>
    <w:p w:rsidR="009C06AB" w:rsidRDefault="009C06AB" w:rsidP="003434DA">
      <w:pPr>
        <w:pStyle w:val="a4"/>
        <w:ind w:left="284" w:firstLine="567"/>
        <w:jc w:val="both"/>
      </w:pPr>
    </w:p>
    <w:p w:rsidR="009C06AB" w:rsidRDefault="009C06AB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lastRenderedPageBreak/>
        <w:t>2. Права и обязанности водопользователей при использовании</w:t>
      </w: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водных объектов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2.1. Водопользователи при использовании водных объектов имеют право: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осуществлять строительство гидротехнических и иных сооружений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пользоваться иными предусмотренными действующим законодательством правами.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2.2. Водопользователи при использовании водных объектов обязаны: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содержать в исправном состоянии эксплуатируемые ими очистные сооружения и расположенные на водных объектах гидротехнические и иные сооружения;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информировать администрацию поселения об авариях и иных чрезвычайных ситуациях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4) обязаны соблюдать Правила пожарной безопасности в Российской Федерации,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5) обязаны соблюдать меры безопасности при проведении культурных, спортивных и иных мероприятий на водоемах;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6) выполнять иные предусмотренные действующим законодательством обязанности.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3. Приостановление или ограничение водопользования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3.1. Водопользование может быть приостановлено или ограничено в случае: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угрозы причинения вреда жизни или здоровью человека;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возникновения радиационной аварии или иных чрезвычайных ситуаций природного или техногенного характера;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причинения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4) в иных предусмотренных действующим законодательством случаях.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3.2. Приостановление водопользования в случаях, предусмотренных Кодексом Российской Федерации об 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3434DA" w:rsidRDefault="003434DA" w:rsidP="009C06AB">
      <w:pPr>
        <w:pStyle w:val="a4"/>
        <w:ind w:left="284" w:firstLine="567"/>
        <w:jc w:val="both"/>
      </w:pPr>
      <w:r w:rsidRPr="001A5339">
        <w:t>3.3.Ограничение водопользования устанавливается нормативными правовыми актами исполнительных органов государственной власти, нормативными правовыми актами органов местного самоуправления или решением суда.</w:t>
      </w:r>
    </w:p>
    <w:p w:rsidR="003434DA" w:rsidRDefault="003434DA" w:rsidP="003434DA">
      <w:pPr>
        <w:pStyle w:val="a4"/>
        <w:ind w:left="284" w:firstLine="567"/>
        <w:jc w:val="both"/>
      </w:pPr>
    </w:p>
    <w:p w:rsidR="009C06AB" w:rsidRDefault="009C06AB" w:rsidP="003434DA">
      <w:pPr>
        <w:pStyle w:val="a4"/>
        <w:ind w:left="284" w:firstLine="567"/>
        <w:jc w:val="both"/>
      </w:pPr>
    </w:p>
    <w:p w:rsidR="009C06AB" w:rsidRDefault="009C06AB" w:rsidP="003434DA">
      <w:pPr>
        <w:pStyle w:val="a4"/>
        <w:ind w:left="284" w:firstLine="567"/>
        <w:jc w:val="both"/>
      </w:pPr>
    </w:p>
    <w:p w:rsidR="009C06AB" w:rsidRDefault="009C06AB" w:rsidP="003434DA">
      <w:pPr>
        <w:pStyle w:val="a4"/>
        <w:ind w:left="284" w:firstLine="567"/>
        <w:jc w:val="both"/>
      </w:pPr>
    </w:p>
    <w:p w:rsidR="009C06AB" w:rsidRPr="001A5339" w:rsidRDefault="009C06AB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lastRenderedPageBreak/>
        <w:t>4. Использование водных объектов для целей питьевого и хозяйственно-бытового </w:t>
      </w:r>
      <w:r w:rsidRPr="00136C8C">
        <w:rPr>
          <w:b/>
        </w:rPr>
        <w:t>водоснабжения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3"/>
        <w:shd w:val="clear" w:color="auto" w:fill="FFFFFF"/>
        <w:spacing w:before="0" w:beforeAutospacing="0" w:after="75" w:afterAutospacing="0"/>
        <w:ind w:left="284"/>
        <w:jc w:val="center"/>
        <w:rPr>
          <w:color w:val="333333"/>
          <w:sz w:val="28"/>
          <w:szCs w:val="28"/>
        </w:rPr>
      </w:pPr>
      <w:r w:rsidRPr="00136C8C">
        <w:rPr>
          <w:rStyle w:val="a5"/>
          <w:color w:val="333333"/>
          <w:sz w:val="28"/>
          <w:szCs w:val="28"/>
        </w:rPr>
        <w:t>5. Ответственность за нарушение условий использования водных объектов общего пользования для личных и бытовых нужд</w:t>
      </w:r>
    </w:p>
    <w:p w:rsidR="003434DA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        5</w:t>
      </w:r>
      <w:r w:rsidRPr="001A5339">
        <w:rPr>
          <w:color w:val="333333"/>
          <w:sz w:val="28"/>
          <w:szCs w:val="28"/>
        </w:rPr>
        <w:t>.1. Использование водных объектов общего пользования с нарушением установленных требований влечет за собой ответственность в соответствии с законод</w:t>
      </w:r>
      <w:r>
        <w:rPr>
          <w:color w:val="333333"/>
          <w:sz w:val="28"/>
          <w:szCs w:val="28"/>
        </w:rPr>
        <w:t>ательством Российской Федерации.</w:t>
      </w:r>
    </w:p>
    <w:p w:rsidR="003434DA" w:rsidRPr="001A5339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Pr="001A5339">
        <w:rPr>
          <w:color w:val="333333"/>
          <w:sz w:val="28"/>
          <w:szCs w:val="28"/>
        </w:rPr>
        <w:t>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136C8C" w:rsidP="003434DA">
      <w:pPr>
        <w:ind w:left="284"/>
        <w:rPr>
          <w:szCs w:val="28"/>
        </w:rPr>
      </w:pPr>
      <w:r>
        <w:rPr>
          <w:szCs w:val="28"/>
        </w:rPr>
        <w:t xml:space="preserve"> </w:t>
      </w:r>
    </w:p>
    <w:p w:rsidR="00136C8C" w:rsidRDefault="00136C8C" w:rsidP="003434DA">
      <w:pPr>
        <w:ind w:left="284"/>
        <w:rPr>
          <w:szCs w:val="28"/>
        </w:rPr>
      </w:pPr>
    </w:p>
    <w:p w:rsidR="003434DA" w:rsidRDefault="003434DA" w:rsidP="003434DA">
      <w:pPr>
        <w:ind w:left="284"/>
        <w:jc w:val="both"/>
        <w:rPr>
          <w:rFonts w:cs="Tahoma"/>
          <w:szCs w:val="28"/>
        </w:rPr>
      </w:pPr>
    </w:p>
    <w:p w:rsidR="003434DA" w:rsidRPr="001A5339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E10681" w:rsidRDefault="0072662D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sectPr w:rsidR="007732E6" w:rsidSect="00136C8C">
      <w:pgSz w:w="11906" w:h="16838" w:code="9"/>
      <w:pgMar w:top="851" w:right="567" w:bottom="425" w:left="1418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8417D"/>
    <w:multiLevelType w:val="hybridMultilevel"/>
    <w:tmpl w:val="E5E62AFA"/>
    <w:lvl w:ilvl="0" w:tplc="F900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DA"/>
    <w:rsid w:val="00051603"/>
    <w:rsid w:val="00136C8C"/>
    <w:rsid w:val="002037A3"/>
    <w:rsid w:val="0021178E"/>
    <w:rsid w:val="002A6B03"/>
    <w:rsid w:val="003434DA"/>
    <w:rsid w:val="003E1E40"/>
    <w:rsid w:val="0062208D"/>
    <w:rsid w:val="00684ACE"/>
    <w:rsid w:val="0072662D"/>
    <w:rsid w:val="007732E6"/>
    <w:rsid w:val="009C06AB"/>
    <w:rsid w:val="00AD6BC3"/>
    <w:rsid w:val="00E0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ГИС ГМП</cp:lastModifiedBy>
  <cp:revision>2</cp:revision>
  <cp:lastPrinted>2021-02-10T10:29:00Z</cp:lastPrinted>
  <dcterms:created xsi:type="dcterms:W3CDTF">2022-05-06T07:38:00Z</dcterms:created>
  <dcterms:modified xsi:type="dcterms:W3CDTF">2022-05-06T07:38:00Z</dcterms:modified>
</cp:coreProperties>
</file>