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1E7" w:rsidRPr="009F567F" w:rsidRDefault="00F731E7" w:rsidP="00326B62">
      <w:pPr>
        <w:jc w:val="center"/>
        <w:rPr>
          <w:b/>
          <w:bCs/>
          <w:sz w:val="28"/>
          <w:szCs w:val="28"/>
        </w:rPr>
      </w:pPr>
      <w:r w:rsidRPr="009F567F">
        <w:rPr>
          <w:sz w:val="28"/>
          <w:szCs w:val="28"/>
        </w:rPr>
        <w:t>РОСТОВСКАЯ ОБЛАСТЬ</w:t>
      </w:r>
    </w:p>
    <w:p w:rsidR="00F731E7" w:rsidRPr="009F567F" w:rsidRDefault="00F731E7" w:rsidP="00326B62">
      <w:pPr>
        <w:jc w:val="center"/>
        <w:rPr>
          <w:b/>
          <w:bCs/>
          <w:sz w:val="28"/>
          <w:szCs w:val="28"/>
        </w:rPr>
      </w:pPr>
      <w:r w:rsidRPr="009F567F">
        <w:rPr>
          <w:sz w:val="28"/>
          <w:szCs w:val="28"/>
        </w:rPr>
        <w:t>МИЛЮТИНСКИЙ РАЙОН</w:t>
      </w:r>
    </w:p>
    <w:p w:rsidR="00F731E7" w:rsidRPr="009F567F" w:rsidRDefault="00F731E7" w:rsidP="00326B6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F567F">
        <w:rPr>
          <w:rFonts w:ascii="Times New Roman" w:hAnsi="Times New Roman" w:cs="Times New Roman"/>
          <w:b w:val="0"/>
          <w:bCs w:val="0"/>
          <w:sz w:val="28"/>
          <w:szCs w:val="28"/>
        </w:rPr>
        <w:t>Собрание депутатов Милютинского сельского поселения</w:t>
      </w:r>
    </w:p>
    <w:p w:rsidR="00F731E7" w:rsidRPr="009F567F" w:rsidRDefault="00F731E7" w:rsidP="00326B6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31E7" w:rsidRPr="009F567F" w:rsidRDefault="00F731E7" w:rsidP="00326B6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F56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РЕШЕНИЕ  </w:t>
      </w:r>
    </w:p>
    <w:p w:rsidR="00F731E7" w:rsidRPr="009F567F" w:rsidRDefault="00F731E7" w:rsidP="00326B6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31E7" w:rsidRPr="009F567F" w:rsidRDefault="00F731E7" w:rsidP="00326B62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14.11</w:t>
      </w:r>
      <w:r w:rsidRPr="007947C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9F567F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Pr="002A1821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9F56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                       </w:t>
      </w:r>
      <w:r w:rsidRPr="005E55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2E02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Pr="009F56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№</w:t>
      </w:r>
      <w:r w:rsidRPr="005E55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9F56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Pr="002E02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</w:t>
      </w:r>
      <w:r w:rsidRPr="009F56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ст.Милютинская</w:t>
      </w:r>
    </w:p>
    <w:p w:rsidR="00F731E7" w:rsidRPr="00D53C61" w:rsidRDefault="00F731E7" w:rsidP="00326B6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F731E7" w:rsidRDefault="00F731E7" w:rsidP="00326B62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p w:rsidR="00F731E7" w:rsidRPr="00326B62" w:rsidRDefault="00F731E7" w:rsidP="00326B62">
      <w:pPr>
        <w:rPr>
          <w:sz w:val="28"/>
          <w:szCs w:val="28"/>
        </w:rPr>
      </w:pPr>
      <w:r w:rsidRPr="00326B62">
        <w:rPr>
          <w:sz w:val="28"/>
          <w:szCs w:val="28"/>
        </w:rPr>
        <w:t>Об утверждении тарифа на услуги</w:t>
      </w:r>
    </w:p>
    <w:p w:rsidR="00F731E7" w:rsidRPr="00326B62" w:rsidRDefault="00F731E7" w:rsidP="00326B62">
      <w:pPr>
        <w:rPr>
          <w:sz w:val="28"/>
          <w:szCs w:val="28"/>
        </w:rPr>
      </w:pPr>
      <w:r w:rsidRPr="00326B62">
        <w:rPr>
          <w:sz w:val="28"/>
          <w:szCs w:val="28"/>
        </w:rPr>
        <w:t xml:space="preserve">по  вывозу сточных вод оказываемых </w:t>
      </w:r>
    </w:p>
    <w:p w:rsidR="00F731E7" w:rsidRPr="00326B62" w:rsidRDefault="00F731E7" w:rsidP="00326B62">
      <w:pPr>
        <w:rPr>
          <w:sz w:val="28"/>
          <w:szCs w:val="28"/>
        </w:rPr>
      </w:pPr>
      <w:r w:rsidRPr="00326B62">
        <w:rPr>
          <w:sz w:val="28"/>
          <w:szCs w:val="28"/>
        </w:rPr>
        <w:t>МУП «Чистая станица</w:t>
      </w:r>
      <w:r>
        <w:rPr>
          <w:sz w:val="28"/>
          <w:szCs w:val="28"/>
        </w:rPr>
        <w:t>»</w:t>
      </w:r>
    </w:p>
    <w:p w:rsidR="00F731E7" w:rsidRPr="002E0225" w:rsidRDefault="00F731E7" w:rsidP="00326B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731E7" w:rsidRDefault="00F731E7" w:rsidP="00326B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731E7" w:rsidRDefault="00F731E7" w:rsidP="00326B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731E7" w:rsidRDefault="00F731E7" w:rsidP="00326B6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Милютинского сельского поселения </w:t>
      </w:r>
    </w:p>
    <w:p w:rsidR="00F731E7" w:rsidRDefault="00F731E7" w:rsidP="00326B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31E7" w:rsidRDefault="00F731E7" w:rsidP="00326B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731E7" w:rsidRDefault="00F731E7" w:rsidP="00326B6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F731E7" w:rsidRDefault="00F731E7" w:rsidP="00326B62">
      <w:pPr>
        <w:jc w:val="both"/>
        <w:rPr>
          <w:sz w:val="28"/>
          <w:szCs w:val="28"/>
        </w:rPr>
      </w:pPr>
    </w:p>
    <w:p w:rsidR="00F731E7" w:rsidRPr="00D111C0" w:rsidRDefault="00F731E7" w:rsidP="00326B62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26B62">
        <w:rPr>
          <w:sz w:val="28"/>
          <w:szCs w:val="28"/>
        </w:rPr>
        <w:t>Утвердить тариф на услуги  по  вывозу сточных вод оказываемые МУП «Чистая станица»</w:t>
      </w:r>
      <w:r>
        <w:t xml:space="preserve"> </w:t>
      </w:r>
      <w:r w:rsidRPr="00D111C0">
        <w:rPr>
          <w:sz w:val="28"/>
          <w:szCs w:val="28"/>
        </w:rPr>
        <w:t>(Приложение 1).</w:t>
      </w:r>
    </w:p>
    <w:p w:rsidR="00F731E7" w:rsidRDefault="00F731E7" w:rsidP="00326B62">
      <w:pPr>
        <w:jc w:val="both"/>
      </w:pPr>
    </w:p>
    <w:p w:rsidR="00F731E7" w:rsidRDefault="00F731E7" w:rsidP="00326B62">
      <w:pPr>
        <w:jc w:val="both"/>
      </w:pPr>
    </w:p>
    <w:p w:rsidR="00F731E7" w:rsidRDefault="00F731E7" w:rsidP="00326B62">
      <w:pPr>
        <w:jc w:val="both"/>
      </w:pPr>
    </w:p>
    <w:p w:rsidR="00F731E7" w:rsidRPr="002E0225" w:rsidRDefault="00F731E7" w:rsidP="00326B62">
      <w:pPr>
        <w:jc w:val="both"/>
        <w:rPr>
          <w:sz w:val="28"/>
          <w:szCs w:val="28"/>
        </w:rPr>
      </w:pPr>
      <w:r w:rsidRPr="00D111C0">
        <w:rPr>
          <w:sz w:val="28"/>
          <w:szCs w:val="28"/>
        </w:rPr>
        <w:t>Глава Милютинского</w:t>
      </w:r>
    </w:p>
    <w:p w:rsidR="00F731E7" w:rsidRPr="00D111C0" w:rsidRDefault="00F731E7" w:rsidP="00326B62">
      <w:pPr>
        <w:jc w:val="both"/>
        <w:rPr>
          <w:sz w:val="28"/>
          <w:szCs w:val="28"/>
        </w:rPr>
      </w:pPr>
      <w:r w:rsidRPr="00D111C0">
        <w:rPr>
          <w:sz w:val="28"/>
          <w:szCs w:val="28"/>
        </w:rPr>
        <w:t>сельского поселения                                                  М.Л. Вернигоров</w:t>
      </w:r>
    </w:p>
    <w:p w:rsidR="00F731E7" w:rsidRDefault="00F731E7" w:rsidP="00326B62">
      <w:pPr>
        <w:jc w:val="both"/>
      </w:pPr>
    </w:p>
    <w:p w:rsidR="00F731E7" w:rsidRDefault="00F731E7" w:rsidP="00326B62">
      <w:pPr>
        <w:jc w:val="both"/>
      </w:pPr>
    </w:p>
    <w:p w:rsidR="00F731E7" w:rsidRDefault="00F731E7" w:rsidP="00326B62">
      <w:pPr>
        <w:jc w:val="both"/>
      </w:pPr>
    </w:p>
    <w:p w:rsidR="00F731E7" w:rsidRDefault="00F731E7" w:rsidP="00326B62">
      <w:pPr>
        <w:jc w:val="both"/>
      </w:pPr>
    </w:p>
    <w:p w:rsidR="00F731E7" w:rsidRDefault="00F731E7" w:rsidP="00326B62">
      <w:pPr>
        <w:jc w:val="both"/>
      </w:pPr>
    </w:p>
    <w:p w:rsidR="00F731E7" w:rsidRDefault="00F731E7" w:rsidP="00326B62">
      <w:pPr>
        <w:jc w:val="both"/>
      </w:pPr>
    </w:p>
    <w:p w:rsidR="00F731E7" w:rsidRDefault="00F731E7" w:rsidP="00326B62">
      <w:pPr>
        <w:jc w:val="both"/>
      </w:pPr>
    </w:p>
    <w:p w:rsidR="00F731E7" w:rsidRDefault="00F731E7" w:rsidP="00326B62">
      <w:pPr>
        <w:jc w:val="both"/>
      </w:pPr>
    </w:p>
    <w:p w:rsidR="00F731E7" w:rsidRDefault="00F731E7" w:rsidP="00326B62">
      <w:pPr>
        <w:jc w:val="both"/>
      </w:pPr>
    </w:p>
    <w:p w:rsidR="00F731E7" w:rsidRDefault="00F731E7" w:rsidP="00326B62">
      <w:pPr>
        <w:jc w:val="both"/>
      </w:pPr>
    </w:p>
    <w:p w:rsidR="00F731E7" w:rsidRDefault="00F731E7" w:rsidP="00326B62">
      <w:pPr>
        <w:jc w:val="both"/>
      </w:pPr>
    </w:p>
    <w:p w:rsidR="00F731E7" w:rsidRDefault="00F731E7" w:rsidP="00326B62">
      <w:pPr>
        <w:jc w:val="both"/>
      </w:pPr>
    </w:p>
    <w:p w:rsidR="00F731E7" w:rsidRDefault="00F731E7" w:rsidP="00326B62">
      <w:pPr>
        <w:jc w:val="both"/>
      </w:pPr>
    </w:p>
    <w:p w:rsidR="00F731E7" w:rsidRDefault="00F731E7" w:rsidP="00326B62">
      <w:pPr>
        <w:jc w:val="both"/>
      </w:pPr>
    </w:p>
    <w:p w:rsidR="00F731E7" w:rsidRDefault="00F731E7" w:rsidP="00326B62">
      <w:pPr>
        <w:jc w:val="both"/>
      </w:pPr>
    </w:p>
    <w:p w:rsidR="00F731E7" w:rsidRDefault="00F731E7" w:rsidP="00326B62">
      <w:pPr>
        <w:jc w:val="both"/>
      </w:pPr>
    </w:p>
    <w:p w:rsidR="00F731E7" w:rsidRDefault="00F731E7" w:rsidP="00326B62">
      <w:pPr>
        <w:jc w:val="both"/>
      </w:pPr>
    </w:p>
    <w:p w:rsidR="00F731E7" w:rsidRDefault="00F731E7" w:rsidP="00326B62">
      <w:pPr>
        <w:jc w:val="both"/>
      </w:pPr>
    </w:p>
    <w:p w:rsidR="00F731E7" w:rsidRDefault="00F731E7" w:rsidP="00326B62">
      <w:pPr>
        <w:jc w:val="both"/>
      </w:pPr>
    </w:p>
    <w:p w:rsidR="00F731E7" w:rsidRDefault="00F731E7" w:rsidP="00326B62">
      <w:pPr>
        <w:jc w:val="both"/>
      </w:pPr>
    </w:p>
    <w:p w:rsidR="00F731E7" w:rsidRDefault="00F731E7" w:rsidP="00326B62">
      <w:pPr>
        <w:jc w:val="both"/>
      </w:pPr>
    </w:p>
    <w:p w:rsidR="00F731E7" w:rsidRDefault="00F731E7" w:rsidP="00326B62">
      <w:pPr>
        <w:jc w:val="both"/>
      </w:pPr>
    </w:p>
    <w:p w:rsidR="00F731E7" w:rsidRDefault="00F731E7" w:rsidP="00326B62">
      <w:pPr>
        <w:jc w:val="both"/>
      </w:pPr>
    </w:p>
    <w:p w:rsidR="00F731E7" w:rsidRDefault="00F731E7" w:rsidP="00326B62">
      <w:pPr>
        <w:jc w:val="right"/>
      </w:pPr>
      <w:r>
        <w:t xml:space="preserve">Приложение 1 </w:t>
      </w:r>
    </w:p>
    <w:p w:rsidR="00F731E7" w:rsidRDefault="00F731E7" w:rsidP="00326B62">
      <w:pPr>
        <w:jc w:val="right"/>
      </w:pPr>
      <w:r>
        <w:t>к Решению Собрания депутатов</w:t>
      </w:r>
    </w:p>
    <w:p w:rsidR="00F731E7" w:rsidRPr="002E0225" w:rsidRDefault="00F731E7" w:rsidP="00326B62">
      <w:pPr>
        <w:jc w:val="right"/>
      </w:pPr>
      <w:r>
        <w:t xml:space="preserve">Милютинского сельского поселения </w:t>
      </w:r>
    </w:p>
    <w:p w:rsidR="00F731E7" w:rsidRDefault="00F731E7" w:rsidP="00326B62">
      <w:pPr>
        <w:jc w:val="right"/>
      </w:pPr>
      <w:r>
        <w:t>№3</w:t>
      </w:r>
      <w:r>
        <w:rPr>
          <w:lang w:val="en-US"/>
        </w:rPr>
        <w:t>8</w:t>
      </w:r>
      <w:r>
        <w:t xml:space="preserve"> от 14.11.2013г.</w:t>
      </w:r>
    </w:p>
    <w:p w:rsidR="00F731E7" w:rsidRDefault="00F731E7" w:rsidP="00326B62">
      <w:pPr>
        <w:jc w:val="right"/>
      </w:pPr>
    </w:p>
    <w:p w:rsidR="00F731E7" w:rsidRPr="00326B62" w:rsidRDefault="00F731E7" w:rsidP="00326B62">
      <w:pPr>
        <w:jc w:val="center"/>
        <w:rPr>
          <w:b/>
          <w:bCs/>
          <w:sz w:val="28"/>
          <w:szCs w:val="28"/>
        </w:rPr>
      </w:pPr>
      <w:r w:rsidRPr="00326B62">
        <w:rPr>
          <w:b/>
          <w:bCs/>
          <w:sz w:val="28"/>
          <w:szCs w:val="28"/>
        </w:rPr>
        <w:t>Расчет</w:t>
      </w:r>
    </w:p>
    <w:p w:rsidR="00F731E7" w:rsidRDefault="00F731E7" w:rsidP="00326B62">
      <w:pPr>
        <w:jc w:val="center"/>
        <w:rPr>
          <w:b/>
          <w:bCs/>
        </w:rPr>
      </w:pPr>
      <w:r w:rsidRPr="00326B62">
        <w:rPr>
          <w:b/>
          <w:bCs/>
        </w:rPr>
        <w:t>Тарифа на услуги  по  вывозу сточных вод оказываемые</w:t>
      </w:r>
    </w:p>
    <w:p w:rsidR="00F731E7" w:rsidRPr="00326B62" w:rsidRDefault="00F731E7" w:rsidP="00326B62">
      <w:pPr>
        <w:jc w:val="center"/>
        <w:rPr>
          <w:b/>
          <w:bCs/>
        </w:rPr>
      </w:pPr>
      <w:r w:rsidRPr="00326B62">
        <w:rPr>
          <w:b/>
          <w:bCs/>
        </w:rPr>
        <w:t xml:space="preserve"> МУП «Чистая станица»  Милютинского района</w:t>
      </w:r>
    </w:p>
    <w:tbl>
      <w:tblPr>
        <w:tblW w:w="968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6"/>
        <w:gridCol w:w="2884"/>
        <w:gridCol w:w="1028"/>
        <w:gridCol w:w="2195"/>
        <w:gridCol w:w="1528"/>
        <w:gridCol w:w="1529"/>
      </w:tblGrid>
      <w:tr w:rsidR="00F731E7">
        <w:tc>
          <w:tcPr>
            <w:tcW w:w="516" w:type="dxa"/>
          </w:tcPr>
          <w:p w:rsidR="00F731E7" w:rsidRPr="00D71AA0" w:rsidRDefault="00F731E7" w:rsidP="00D71AA0">
            <w:pPr>
              <w:jc w:val="center"/>
            </w:pPr>
            <w:r w:rsidRPr="00D71AA0">
              <w:rPr>
                <w:sz w:val="22"/>
                <w:szCs w:val="22"/>
              </w:rPr>
              <w:t>№</w:t>
            </w:r>
          </w:p>
        </w:tc>
        <w:tc>
          <w:tcPr>
            <w:tcW w:w="2884" w:type="dxa"/>
          </w:tcPr>
          <w:p w:rsidR="00F731E7" w:rsidRPr="00D71AA0" w:rsidRDefault="00F731E7" w:rsidP="00D71AA0">
            <w:pPr>
              <w:jc w:val="center"/>
            </w:pPr>
            <w:r w:rsidRPr="00D71AA0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028" w:type="dxa"/>
          </w:tcPr>
          <w:p w:rsidR="00F731E7" w:rsidRPr="00D71AA0" w:rsidRDefault="00F731E7" w:rsidP="00D71AA0">
            <w:pPr>
              <w:jc w:val="center"/>
            </w:pPr>
            <w:r w:rsidRPr="00D71AA0">
              <w:rPr>
                <w:sz w:val="22"/>
                <w:szCs w:val="22"/>
              </w:rPr>
              <w:t>Ед.изм.</w:t>
            </w:r>
          </w:p>
        </w:tc>
        <w:tc>
          <w:tcPr>
            <w:tcW w:w="2195" w:type="dxa"/>
          </w:tcPr>
          <w:p w:rsidR="00F731E7" w:rsidRPr="00D71AA0" w:rsidRDefault="00F731E7" w:rsidP="00D71AA0">
            <w:pPr>
              <w:jc w:val="center"/>
            </w:pPr>
            <w:r w:rsidRPr="00D71AA0">
              <w:rPr>
                <w:sz w:val="22"/>
                <w:szCs w:val="22"/>
              </w:rPr>
              <w:t>Действующий</w:t>
            </w:r>
          </w:p>
          <w:p w:rsidR="00F731E7" w:rsidRPr="00D71AA0" w:rsidRDefault="00F731E7" w:rsidP="00D71AA0">
            <w:pPr>
              <w:jc w:val="center"/>
            </w:pPr>
            <w:r w:rsidRPr="00D71AA0">
              <w:rPr>
                <w:sz w:val="22"/>
                <w:szCs w:val="22"/>
              </w:rPr>
              <w:t>тариф 2013</w:t>
            </w:r>
          </w:p>
        </w:tc>
        <w:tc>
          <w:tcPr>
            <w:tcW w:w="1528" w:type="dxa"/>
          </w:tcPr>
          <w:p w:rsidR="00F731E7" w:rsidRPr="00D71AA0" w:rsidRDefault="00F731E7" w:rsidP="00D71AA0">
            <w:pPr>
              <w:jc w:val="center"/>
            </w:pPr>
          </w:p>
        </w:tc>
        <w:tc>
          <w:tcPr>
            <w:tcW w:w="1529" w:type="dxa"/>
          </w:tcPr>
          <w:p w:rsidR="00F731E7" w:rsidRPr="00D71AA0" w:rsidRDefault="00F731E7" w:rsidP="00D71AA0">
            <w:pPr>
              <w:jc w:val="center"/>
            </w:pPr>
          </w:p>
        </w:tc>
      </w:tr>
      <w:tr w:rsidR="00F731E7">
        <w:tc>
          <w:tcPr>
            <w:tcW w:w="516" w:type="dxa"/>
          </w:tcPr>
          <w:p w:rsidR="00F731E7" w:rsidRPr="00D71AA0" w:rsidRDefault="00F731E7" w:rsidP="00D14E66">
            <w:r w:rsidRPr="00D71AA0">
              <w:rPr>
                <w:sz w:val="22"/>
                <w:szCs w:val="22"/>
              </w:rPr>
              <w:t>1.</w:t>
            </w:r>
          </w:p>
        </w:tc>
        <w:tc>
          <w:tcPr>
            <w:tcW w:w="2884" w:type="dxa"/>
          </w:tcPr>
          <w:p w:rsidR="00F731E7" w:rsidRPr="00D71AA0" w:rsidRDefault="00F731E7" w:rsidP="00D14E66">
            <w:r w:rsidRPr="00D71AA0">
              <w:rPr>
                <w:sz w:val="22"/>
                <w:szCs w:val="22"/>
              </w:rPr>
              <w:t>Амортизационные отчисления</w:t>
            </w:r>
          </w:p>
        </w:tc>
        <w:tc>
          <w:tcPr>
            <w:tcW w:w="1028" w:type="dxa"/>
          </w:tcPr>
          <w:p w:rsidR="00F731E7" w:rsidRPr="00D71AA0" w:rsidRDefault="00F731E7" w:rsidP="00D14E66">
            <w:r w:rsidRPr="00D71AA0">
              <w:rPr>
                <w:sz w:val="22"/>
                <w:szCs w:val="22"/>
              </w:rPr>
              <w:t>т. р.</w:t>
            </w:r>
          </w:p>
        </w:tc>
        <w:tc>
          <w:tcPr>
            <w:tcW w:w="2195" w:type="dxa"/>
          </w:tcPr>
          <w:p w:rsidR="00F731E7" w:rsidRPr="00D71AA0" w:rsidRDefault="00F731E7" w:rsidP="00D14E66"/>
        </w:tc>
        <w:tc>
          <w:tcPr>
            <w:tcW w:w="1528" w:type="dxa"/>
          </w:tcPr>
          <w:p w:rsidR="00F731E7" w:rsidRPr="00D71AA0" w:rsidRDefault="00F731E7" w:rsidP="00D14E66"/>
        </w:tc>
        <w:tc>
          <w:tcPr>
            <w:tcW w:w="1529" w:type="dxa"/>
          </w:tcPr>
          <w:p w:rsidR="00F731E7" w:rsidRPr="00D71AA0" w:rsidRDefault="00F731E7" w:rsidP="00D14E66"/>
        </w:tc>
      </w:tr>
      <w:tr w:rsidR="00F731E7">
        <w:tc>
          <w:tcPr>
            <w:tcW w:w="516" w:type="dxa"/>
          </w:tcPr>
          <w:p w:rsidR="00F731E7" w:rsidRPr="00D71AA0" w:rsidRDefault="00F731E7" w:rsidP="00D14E66">
            <w:r w:rsidRPr="00D71AA0">
              <w:rPr>
                <w:sz w:val="22"/>
                <w:szCs w:val="22"/>
              </w:rPr>
              <w:t>2.</w:t>
            </w:r>
          </w:p>
        </w:tc>
        <w:tc>
          <w:tcPr>
            <w:tcW w:w="2884" w:type="dxa"/>
          </w:tcPr>
          <w:p w:rsidR="00F731E7" w:rsidRPr="00D71AA0" w:rsidRDefault="00F731E7" w:rsidP="00D14E66">
            <w:r w:rsidRPr="00D71AA0">
              <w:rPr>
                <w:sz w:val="22"/>
                <w:szCs w:val="22"/>
              </w:rPr>
              <w:t>Топливо</w:t>
            </w:r>
          </w:p>
        </w:tc>
        <w:tc>
          <w:tcPr>
            <w:tcW w:w="1028" w:type="dxa"/>
          </w:tcPr>
          <w:p w:rsidR="00F731E7" w:rsidRPr="00D71AA0" w:rsidRDefault="00F731E7" w:rsidP="00D71AA0">
            <w:pPr>
              <w:jc w:val="center"/>
            </w:pPr>
            <w:r w:rsidRPr="00D71AA0">
              <w:rPr>
                <w:sz w:val="22"/>
                <w:szCs w:val="22"/>
              </w:rPr>
              <w:t>т. р.</w:t>
            </w:r>
          </w:p>
        </w:tc>
        <w:tc>
          <w:tcPr>
            <w:tcW w:w="2195" w:type="dxa"/>
          </w:tcPr>
          <w:p w:rsidR="00F731E7" w:rsidRPr="00D71AA0" w:rsidRDefault="00F731E7" w:rsidP="00D71AA0">
            <w:pPr>
              <w:jc w:val="center"/>
            </w:pPr>
            <w:r w:rsidRPr="00D71AA0">
              <w:rPr>
                <w:sz w:val="22"/>
                <w:szCs w:val="22"/>
              </w:rPr>
              <w:t>68,7</w:t>
            </w:r>
          </w:p>
        </w:tc>
        <w:tc>
          <w:tcPr>
            <w:tcW w:w="1528" w:type="dxa"/>
          </w:tcPr>
          <w:p w:rsidR="00F731E7" w:rsidRPr="00D71AA0" w:rsidRDefault="00F731E7" w:rsidP="00D14E66"/>
        </w:tc>
        <w:tc>
          <w:tcPr>
            <w:tcW w:w="1529" w:type="dxa"/>
          </w:tcPr>
          <w:p w:rsidR="00F731E7" w:rsidRPr="00D71AA0" w:rsidRDefault="00F731E7" w:rsidP="00D14E66"/>
        </w:tc>
      </w:tr>
      <w:tr w:rsidR="00F731E7">
        <w:tc>
          <w:tcPr>
            <w:tcW w:w="516" w:type="dxa"/>
          </w:tcPr>
          <w:p w:rsidR="00F731E7" w:rsidRPr="00D71AA0" w:rsidRDefault="00F731E7" w:rsidP="00D14E66">
            <w:r w:rsidRPr="00D71AA0">
              <w:rPr>
                <w:sz w:val="22"/>
                <w:szCs w:val="22"/>
              </w:rPr>
              <w:t>3.</w:t>
            </w:r>
          </w:p>
        </w:tc>
        <w:tc>
          <w:tcPr>
            <w:tcW w:w="2884" w:type="dxa"/>
          </w:tcPr>
          <w:p w:rsidR="00F731E7" w:rsidRPr="00D71AA0" w:rsidRDefault="00F731E7" w:rsidP="00D14E66">
            <w:r w:rsidRPr="00D71AA0">
              <w:rPr>
                <w:sz w:val="22"/>
                <w:szCs w:val="22"/>
              </w:rPr>
              <w:t>Затраты на оплату труда</w:t>
            </w:r>
          </w:p>
          <w:p w:rsidR="00F731E7" w:rsidRPr="00D71AA0" w:rsidRDefault="00F731E7" w:rsidP="00D14E66">
            <w:r w:rsidRPr="00D71AA0">
              <w:rPr>
                <w:sz w:val="22"/>
                <w:szCs w:val="22"/>
              </w:rPr>
              <w:t>производственных рабочих</w:t>
            </w:r>
          </w:p>
        </w:tc>
        <w:tc>
          <w:tcPr>
            <w:tcW w:w="1028" w:type="dxa"/>
          </w:tcPr>
          <w:p w:rsidR="00F731E7" w:rsidRPr="00D71AA0" w:rsidRDefault="00F731E7" w:rsidP="00D71AA0">
            <w:pPr>
              <w:jc w:val="center"/>
            </w:pPr>
            <w:r w:rsidRPr="00D71AA0">
              <w:rPr>
                <w:sz w:val="22"/>
                <w:szCs w:val="22"/>
              </w:rPr>
              <w:t>т. р.</w:t>
            </w:r>
          </w:p>
        </w:tc>
        <w:tc>
          <w:tcPr>
            <w:tcW w:w="2195" w:type="dxa"/>
          </w:tcPr>
          <w:p w:rsidR="00F731E7" w:rsidRPr="00D71AA0" w:rsidRDefault="00F731E7" w:rsidP="00D71AA0">
            <w:pPr>
              <w:jc w:val="center"/>
            </w:pPr>
            <w:r w:rsidRPr="00D71AA0">
              <w:rPr>
                <w:sz w:val="22"/>
                <w:szCs w:val="22"/>
              </w:rPr>
              <w:t>181,1</w:t>
            </w:r>
          </w:p>
        </w:tc>
        <w:tc>
          <w:tcPr>
            <w:tcW w:w="1528" w:type="dxa"/>
          </w:tcPr>
          <w:p w:rsidR="00F731E7" w:rsidRPr="00D71AA0" w:rsidRDefault="00F731E7" w:rsidP="00D14E66"/>
        </w:tc>
        <w:tc>
          <w:tcPr>
            <w:tcW w:w="1529" w:type="dxa"/>
          </w:tcPr>
          <w:p w:rsidR="00F731E7" w:rsidRPr="00D71AA0" w:rsidRDefault="00F731E7" w:rsidP="00D14E66"/>
        </w:tc>
      </w:tr>
      <w:tr w:rsidR="00F731E7">
        <w:tc>
          <w:tcPr>
            <w:tcW w:w="516" w:type="dxa"/>
            <w:vMerge w:val="restart"/>
          </w:tcPr>
          <w:p w:rsidR="00F731E7" w:rsidRPr="00D71AA0" w:rsidRDefault="00F731E7" w:rsidP="00D14E66"/>
        </w:tc>
        <w:tc>
          <w:tcPr>
            <w:tcW w:w="2884" w:type="dxa"/>
          </w:tcPr>
          <w:p w:rsidR="00F731E7" w:rsidRPr="00D71AA0" w:rsidRDefault="00F731E7" w:rsidP="00D14E66">
            <w:r w:rsidRPr="00D71AA0">
              <w:rPr>
                <w:sz w:val="22"/>
                <w:szCs w:val="22"/>
              </w:rPr>
              <w:t>Ставка рабочего 1 разряда</w:t>
            </w:r>
          </w:p>
        </w:tc>
        <w:tc>
          <w:tcPr>
            <w:tcW w:w="1028" w:type="dxa"/>
          </w:tcPr>
          <w:p w:rsidR="00F731E7" w:rsidRPr="00D71AA0" w:rsidRDefault="00F731E7" w:rsidP="00D71AA0">
            <w:pPr>
              <w:jc w:val="center"/>
            </w:pPr>
            <w:r w:rsidRPr="00D71AA0">
              <w:rPr>
                <w:sz w:val="22"/>
                <w:szCs w:val="22"/>
              </w:rPr>
              <w:t>руб.</w:t>
            </w:r>
          </w:p>
        </w:tc>
        <w:tc>
          <w:tcPr>
            <w:tcW w:w="2195" w:type="dxa"/>
          </w:tcPr>
          <w:p w:rsidR="00F731E7" w:rsidRPr="00D71AA0" w:rsidRDefault="00F731E7" w:rsidP="00D71AA0">
            <w:pPr>
              <w:jc w:val="center"/>
            </w:pPr>
            <w:r w:rsidRPr="00D71AA0">
              <w:rPr>
                <w:sz w:val="22"/>
                <w:szCs w:val="22"/>
              </w:rPr>
              <w:t>3250</w:t>
            </w:r>
          </w:p>
        </w:tc>
        <w:tc>
          <w:tcPr>
            <w:tcW w:w="1528" w:type="dxa"/>
          </w:tcPr>
          <w:p w:rsidR="00F731E7" w:rsidRPr="00D71AA0" w:rsidRDefault="00F731E7" w:rsidP="00D14E66"/>
        </w:tc>
        <w:tc>
          <w:tcPr>
            <w:tcW w:w="1529" w:type="dxa"/>
          </w:tcPr>
          <w:p w:rsidR="00F731E7" w:rsidRPr="00D71AA0" w:rsidRDefault="00F731E7" w:rsidP="00D14E66"/>
        </w:tc>
      </w:tr>
      <w:tr w:rsidR="00F731E7">
        <w:tc>
          <w:tcPr>
            <w:tcW w:w="516" w:type="dxa"/>
            <w:vMerge/>
          </w:tcPr>
          <w:p w:rsidR="00F731E7" w:rsidRPr="00D71AA0" w:rsidRDefault="00F731E7" w:rsidP="00D14E66"/>
        </w:tc>
        <w:tc>
          <w:tcPr>
            <w:tcW w:w="2884" w:type="dxa"/>
          </w:tcPr>
          <w:p w:rsidR="00F731E7" w:rsidRPr="00D71AA0" w:rsidRDefault="00F731E7" w:rsidP="00D14E66">
            <w:r w:rsidRPr="00D71AA0">
              <w:rPr>
                <w:sz w:val="22"/>
                <w:szCs w:val="22"/>
              </w:rPr>
              <w:t>количество основных рабочих</w:t>
            </w:r>
          </w:p>
        </w:tc>
        <w:tc>
          <w:tcPr>
            <w:tcW w:w="1028" w:type="dxa"/>
          </w:tcPr>
          <w:p w:rsidR="00F731E7" w:rsidRPr="00D71AA0" w:rsidRDefault="00F731E7" w:rsidP="00D71AA0">
            <w:pPr>
              <w:jc w:val="center"/>
            </w:pPr>
            <w:r w:rsidRPr="00D71AA0">
              <w:rPr>
                <w:sz w:val="22"/>
                <w:szCs w:val="22"/>
              </w:rPr>
              <w:t>чел.</w:t>
            </w:r>
          </w:p>
        </w:tc>
        <w:tc>
          <w:tcPr>
            <w:tcW w:w="2195" w:type="dxa"/>
          </w:tcPr>
          <w:p w:rsidR="00F731E7" w:rsidRPr="00D71AA0" w:rsidRDefault="00F731E7" w:rsidP="00D71AA0">
            <w:pPr>
              <w:jc w:val="center"/>
            </w:pPr>
            <w:r w:rsidRPr="00D71AA0">
              <w:rPr>
                <w:sz w:val="22"/>
                <w:szCs w:val="22"/>
              </w:rPr>
              <w:t>2</w:t>
            </w:r>
          </w:p>
        </w:tc>
        <w:tc>
          <w:tcPr>
            <w:tcW w:w="1528" w:type="dxa"/>
          </w:tcPr>
          <w:p w:rsidR="00F731E7" w:rsidRPr="00D71AA0" w:rsidRDefault="00F731E7" w:rsidP="00D14E66"/>
        </w:tc>
        <w:tc>
          <w:tcPr>
            <w:tcW w:w="1529" w:type="dxa"/>
          </w:tcPr>
          <w:p w:rsidR="00F731E7" w:rsidRPr="00D71AA0" w:rsidRDefault="00F731E7" w:rsidP="00D14E66"/>
        </w:tc>
      </w:tr>
      <w:tr w:rsidR="00F731E7">
        <w:tc>
          <w:tcPr>
            <w:tcW w:w="516" w:type="dxa"/>
          </w:tcPr>
          <w:p w:rsidR="00F731E7" w:rsidRPr="00D71AA0" w:rsidRDefault="00F731E7" w:rsidP="00D14E66">
            <w:r w:rsidRPr="00D71AA0">
              <w:rPr>
                <w:sz w:val="22"/>
                <w:szCs w:val="22"/>
              </w:rPr>
              <w:t>4.</w:t>
            </w:r>
          </w:p>
        </w:tc>
        <w:tc>
          <w:tcPr>
            <w:tcW w:w="2884" w:type="dxa"/>
          </w:tcPr>
          <w:p w:rsidR="00F731E7" w:rsidRPr="00D71AA0" w:rsidRDefault="00F731E7" w:rsidP="00D14E66">
            <w:r w:rsidRPr="00D71AA0">
              <w:rPr>
                <w:sz w:val="22"/>
                <w:szCs w:val="22"/>
              </w:rPr>
              <w:t>Отчисления на социальные нужды,30,2%</w:t>
            </w:r>
          </w:p>
        </w:tc>
        <w:tc>
          <w:tcPr>
            <w:tcW w:w="1028" w:type="dxa"/>
          </w:tcPr>
          <w:p w:rsidR="00F731E7" w:rsidRPr="00D71AA0" w:rsidRDefault="00F731E7" w:rsidP="00D71AA0">
            <w:pPr>
              <w:jc w:val="center"/>
            </w:pPr>
            <w:r w:rsidRPr="00D71AA0">
              <w:rPr>
                <w:sz w:val="22"/>
                <w:szCs w:val="22"/>
              </w:rPr>
              <w:t>т. р.</w:t>
            </w:r>
          </w:p>
        </w:tc>
        <w:tc>
          <w:tcPr>
            <w:tcW w:w="2195" w:type="dxa"/>
          </w:tcPr>
          <w:p w:rsidR="00F731E7" w:rsidRPr="00D71AA0" w:rsidRDefault="00F731E7" w:rsidP="00D71AA0">
            <w:pPr>
              <w:jc w:val="center"/>
            </w:pPr>
            <w:r w:rsidRPr="00D71AA0">
              <w:rPr>
                <w:sz w:val="22"/>
                <w:szCs w:val="22"/>
              </w:rPr>
              <w:t>54,7</w:t>
            </w:r>
          </w:p>
        </w:tc>
        <w:tc>
          <w:tcPr>
            <w:tcW w:w="1528" w:type="dxa"/>
          </w:tcPr>
          <w:p w:rsidR="00F731E7" w:rsidRPr="00D71AA0" w:rsidRDefault="00F731E7" w:rsidP="00D14E66"/>
        </w:tc>
        <w:tc>
          <w:tcPr>
            <w:tcW w:w="1529" w:type="dxa"/>
          </w:tcPr>
          <w:p w:rsidR="00F731E7" w:rsidRPr="00D71AA0" w:rsidRDefault="00F731E7" w:rsidP="00D14E66"/>
        </w:tc>
      </w:tr>
      <w:tr w:rsidR="00F731E7">
        <w:tc>
          <w:tcPr>
            <w:tcW w:w="516" w:type="dxa"/>
          </w:tcPr>
          <w:p w:rsidR="00F731E7" w:rsidRPr="00D71AA0" w:rsidRDefault="00F731E7" w:rsidP="00D14E66">
            <w:r w:rsidRPr="00D71AA0">
              <w:rPr>
                <w:sz w:val="22"/>
                <w:szCs w:val="22"/>
              </w:rPr>
              <w:t>5.</w:t>
            </w:r>
          </w:p>
        </w:tc>
        <w:tc>
          <w:tcPr>
            <w:tcW w:w="2884" w:type="dxa"/>
          </w:tcPr>
          <w:p w:rsidR="00F731E7" w:rsidRPr="00D71AA0" w:rsidRDefault="00F731E7" w:rsidP="00D14E66">
            <w:r w:rsidRPr="00D71AA0">
              <w:rPr>
                <w:sz w:val="22"/>
                <w:szCs w:val="22"/>
              </w:rPr>
              <w:t>Текущий ремонт и техническое обслуживание</w:t>
            </w:r>
          </w:p>
        </w:tc>
        <w:tc>
          <w:tcPr>
            <w:tcW w:w="1028" w:type="dxa"/>
          </w:tcPr>
          <w:p w:rsidR="00F731E7" w:rsidRPr="00D71AA0" w:rsidRDefault="00F731E7" w:rsidP="00D71AA0">
            <w:pPr>
              <w:jc w:val="center"/>
            </w:pPr>
            <w:r w:rsidRPr="00D71AA0">
              <w:rPr>
                <w:sz w:val="22"/>
                <w:szCs w:val="22"/>
              </w:rPr>
              <w:t>т. р.</w:t>
            </w:r>
          </w:p>
        </w:tc>
        <w:tc>
          <w:tcPr>
            <w:tcW w:w="2195" w:type="dxa"/>
          </w:tcPr>
          <w:p w:rsidR="00F731E7" w:rsidRPr="00D71AA0" w:rsidRDefault="00F731E7" w:rsidP="00D71AA0">
            <w:pPr>
              <w:jc w:val="center"/>
            </w:pPr>
            <w:r w:rsidRPr="00D71AA0">
              <w:rPr>
                <w:sz w:val="22"/>
                <w:szCs w:val="22"/>
              </w:rPr>
              <w:t>20,0</w:t>
            </w:r>
          </w:p>
        </w:tc>
        <w:tc>
          <w:tcPr>
            <w:tcW w:w="1528" w:type="dxa"/>
          </w:tcPr>
          <w:p w:rsidR="00F731E7" w:rsidRPr="00D71AA0" w:rsidRDefault="00F731E7" w:rsidP="00D14E66"/>
        </w:tc>
        <w:tc>
          <w:tcPr>
            <w:tcW w:w="1529" w:type="dxa"/>
          </w:tcPr>
          <w:p w:rsidR="00F731E7" w:rsidRPr="00D71AA0" w:rsidRDefault="00F731E7" w:rsidP="00D14E66"/>
        </w:tc>
      </w:tr>
      <w:tr w:rsidR="00F731E7">
        <w:tc>
          <w:tcPr>
            <w:tcW w:w="516" w:type="dxa"/>
          </w:tcPr>
          <w:p w:rsidR="00F731E7" w:rsidRPr="00D71AA0" w:rsidRDefault="00F731E7" w:rsidP="00D14E66">
            <w:r w:rsidRPr="00D71AA0">
              <w:rPr>
                <w:sz w:val="22"/>
                <w:szCs w:val="22"/>
              </w:rPr>
              <w:t>6.</w:t>
            </w:r>
          </w:p>
        </w:tc>
        <w:tc>
          <w:tcPr>
            <w:tcW w:w="2884" w:type="dxa"/>
          </w:tcPr>
          <w:p w:rsidR="00F731E7" w:rsidRPr="00D71AA0" w:rsidRDefault="00F731E7" w:rsidP="00D14E66">
            <w:r w:rsidRPr="00D71AA0">
              <w:rPr>
                <w:sz w:val="22"/>
                <w:szCs w:val="22"/>
              </w:rPr>
              <w:t>Прочие затраты</w:t>
            </w:r>
          </w:p>
        </w:tc>
        <w:tc>
          <w:tcPr>
            <w:tcW w:w="1028" w:type="dxa"/>
          </w:tcPr>
          <w:p w:rsidR="00F731E7" w:rsidRPr="00D71AA0" w:rsidRDefault="00F731E7" w:rsidP="00D71AA0">
            <w:pPr>
              <w:jc w:val="center"/>
            </w:pPr>
            <w:r w:rsidRPr="00D71AA0">
              <w:rPr>
                <w:sz w:val="22"/>
                <w:szCs w:val="22"/>
              </w:rPr>
              <w:t>т. р.</w:t>
            </w:r>
          </w:p>
        </w:tc>
        <w:tc>
          <w:tcPr>
            <w:tcW w:w="2195" w:type="dxa"/>
          </w:tcPr>
          <w:p w:rsidR="00F731E7" w:rsidRPr="00D71AA0" w:rsidRDefault="00F731E7" w:rsidP="00D71AA0">
            <w:pPr>
              <w:jc w:val="center"/>
            </w:pPr>
          </w:p>
        </w:tc>
        <w:tc>
          <w:tcPr>
            <w:tcW w:w="1528" w:type="dxa"/>
          </w:tcPr>
          <w:p w:rsidR="00F731E7" w:rsidRPr="00D71AA0" w:rsidRDefault="00F731E7" w:rsidP="00D14E66"/>
        </w:tc>
        <w:tc>
          <w:tcPr>
            <w:tcW w:w="1529" w:type="dxa"/>
          </w:tcPr>
          <w:p w:rsidR="00F731E7" w:rsidRPr="00D71AA0" w:rsidRDefault="00F731E7" w:rsidP="00D14E66"/>
        </w:tc>
      </w:tr>
      <w:tr w:rsidR="00F731E7">
        <w:tc>
          <w:tcPr>
            <w:tcW w:w="516" w:type="dxa"/>
          </w:tcPr>
          <w:p w:rsidR="00F731E7" w:rsidRPr="00D71AA0" w:rsidRDefault="00F731E7" w:rsidP="00D14E66">
            <w:r w:rsidRPr="00D71AA0">
              <w:rPr>
                <w:sz w:val="22"/>
                <w:szCs w:val="22"/>
              </w:rPr>
              <w:t>7.</w:t>
            </w:r>
          </w:p>
        </w:tc>
        <w:tc>
          <w:tcPr>
            <w:tcW w:w="2884" w:type="dxa"/>
          </w:tcPr>
          <w:p w:rsidR="00F731E7" w:rsidRPr="00D71AA0" w:rsidRDefault="00F731E7" w:rsidP="00D14E66">
            <w:r w:rsidRPr="00D71AA0">
              <w:rPr>
                <w:sz w:val="22"/>
                <w:szCs w:val="22"/>
              </w:rPr>
              <w:t>Общехозяйственные расходы</w:t>
            </w:r>
          </w:p>
        </w:tc>
        <w:tc>
          <w:tcPr>
            <w:tcW w:w="1028" w:type="dxa"/>
          </w:tcPr>
          <w:p w:rsidR="00F731E7" w:rsidRPr="00D71AA0" w:rsidRDefault="00F731E7" w:rsidP="00D71AA0">
            <w:pPr>
              <w:jc w:val="center"/>
            </w:pPr>
            <w:r w:rsidRPr="00D71AA0">
              <w:rPr>
                <w:sz w:val="22"/>
                <w:szCs w:val="22"/>
              </w:rPr>
              <w:t>т. р.</w:t>
            </w:r>
          </w:p>
        </w:tc>
        <w:tc>
          <w:tcPr>
            <w:tcW w:w="2195" w:type="dxa"/>
          </w:tcPr>
          <w:p w:rsidR="00F731E7" w:rsidRPr="00D71AA0" w:rsidRDefault="00F731E7" w:rsidP="00D71AA0">
            <w:pPr>
              <w:jc w:val="center"/>
            </w:pPr>
            <w:r w:rsidRPr="00D71AA0">
              <w:rPr>
                <w:sz w:val="22"/>
                <w:szCs w:val="22"/>
              </w:rPr>
              <w:t>176</w:t>
            </w:r>
          </w:p>
        </w:tc>
        <w:tc>
          <w:tcPr>
            <w:tcW w:w="1528" w:type="dxa"/>
          </w:tcPr>
          <w:p w:rsidR="00F731E7" w:rsidRPr="00D71AA0" w:rsidRDefault="00F731E7" w:rsidP="00D14E66"/>
        </w:tc>
        <w:tc>
          <w:tcPr>
            <w:tcW w:w="1529" w:type="dxa"/>
          </w:tcPr>
          <w:p w:rsidR="00F731E7" w:rsidRPr="00D71AA0" w:rsidRDefault="00F731E7" w:rsidP="00D14E66"/>
        </w:tc>
      </w:tr>
      <w:tr w:rsidR="00F731E7">
        <w:tc>
          <w:tcPr>
            <w:tcW w:w="516" w:type="dxa"/>
            <w:vMerge w:val="restart"/>
          </w:tcPr>
          <w:p w:rsidR="00F731E7" w:rsidRPr="00D71AA0" w:rsidRDefault="00F731E7" w:rsidP="00D14E66"/>
        </w:tc>
        <w:tc>
          <w:tcPr>
            <w:tcW w:w="2884" w:type="dxa"/>
          </w:tcPr>
          <w:p w:rsidR="00F731E7" w:rsidRPr="00D71AA0" w:rsidRDefault="00F731E7" w:rsidP="00D14E66">
            <w:r w:rsidRPr="00D71AA0">
              <w:rPr>
                <w:sz w:val="22"/>
                <w:szCs w:val="22"/>
              </w:rPr>
              <w:t>в том числе оплата труда</w:t>
            </w:r>
          </w:p>
        </w:tc>
        <w:tc>
          <w:tcPr>
            <w:tcW w:w="1028" w:type="dxa"/>
          </w:tcPr>
          <w:p w:rsidR="00F731E7" w:rsidRPr="00D71AA0" w:rsidRDefault="00F731E7" w:rsidP="00D71AA0">
            <w:pPr>
              <w:jc w:val="center"/>
            </w:pPr>
            <w:r w:rsidRPr="00D71AA0">
              <w:rPr>
                <w:sz w:val="22"/>
                <w:szCs w:val="22"/>
              </w:rPr>
              <w:t>т. р.</w:t>
            </w:r>
          </w:p>
        </w:tc>
        <w:tc>
          <w:tcPr>
            <w:tcW w:w="2195" w:type="dxa"/>
          </w:tcPr>
          <w:p w:rsidR="00F731E7" w:rsidRPr="00D71AA0" w:rsidRDefault="00F731E7" w:rsidP="00D71AA0">
            <w:pPr>
              <w:jc w:val="center"/>
            </w:pPr>
            <w:r w:rsidRPr="00D71AA0">
              <w:rPr>
                <w:sz w:val="22"/>
                <w:szCs w:val="22"/>
              </w:rPr>
              <w:t>98</w:t>
            </w:r>
          </w:p>
        </w:tc>
        <w:tc>
          <w:tcPr>
            <w:tcW w:w="1528" w:type="dxa"/>
          </w:tcPr>
          <w:p w:rsidR="00F731E7" w:rsidRPr="00D71AA0" w:rsidRDefault="00F731E7" w:rsidP="00D14E66"/>
        </w:tc>
        <w:tc>
          <w:tcPr>
            <w:tcW w:w="1529" w:type="dxa"/>
          </w:tcPr>
          <w:p w:rsidR="00F731E7" w:rsidRPr="00D71AA0" w:rsidRDefault="00F731E7" w:rsidP="00D14E66"/>
        </w:tc>
      </w:tr>
      <w:tr w:rsidR="00F731E7">
        <w:tc>
          <w:tcPr>
            <w:tcW w:w="516" w:type="dxa"/>
            <w:vMerge/>
          </w:tcPr>
          <w:p w:rsidR="00F731E7" w:rsidRPr="00D71AA0" w:rsidRDefault="00F731E7" w:rsidP="00D14E66"/>
        </w:tc>
        <w:tc>
          <w:tcPr>
            <w:tcW w:w="2884" w:type="dxa"/>
          </w:tcPr>
          <w:p w:rsidR="00F731E7" w:rsidRPr="00D71AA0" w:rsidRDefault="00F731E7" w:rsidP="00D14E66">
            <w:r w:rsidRPr="00D71AA0">
              <w:rPr>
                <w:sz w:val="22"/>
                <w:szCs w:val="22"/>
              </w:rPr>
              <w:t>Количество административно-управленческого и общехозяйственного персонала</w:t>
            </w:r>
          </w:p>
        </w:tc>
        <w:tc>
          <w:tcPr>
            <w:tcW w:w="1028" w:type="dxa"/>
          </w:tcPr>
          <w:p w:rsidR="00F731E7" w:rsidRPr="00D71AA0" w:rsidRDefault="00F731E7" w:rsidP="00D71AA0">
            <w:pPr>
              <w:jc w:val="center"/>
            </w:pPr>
            <w:r w:rsidRPr="00D71AA0">
              <w:rPr>
                <w:sz w:val="22"/>
                <w:szCs w:val="22"/>
              </w:rPr>
              <w:t>Чел.</w:t>
            </w:r>
          </w:p>
        </w:tc>
        <w:tc>
          <w:tcPr>
            <w:tcW w:w="2195" w:type="dxa"/>
          </w:tcPr>
          <w:p w:rsidR="00F731E7" w:rsidRPr="00D71AA0" w:rsidRDefault="00F731E7" w:rsidP="00D71AA0">
            <w:pPr>
              <w:jc w:val="center"/>
            </w:pPr>
            <w:r w:rsidRPr="00D71AA0">
              <w:rPr>
                <w:sz w:val="22"/>
                <w:szCs w:val="22"/>
              </w:rPr>
              <w:t>5</w:t>
            </w:r>
          </w:p>
        </w:tc>
        <w:tc>
          <w:tcPr>
            <w:tcW w:w="1528" w:type="dxa"/>
          </w:tcPr>
          <w:p w:rsidR="00F731E7" w:rsidRPr="00D71AA0" w:rsidRDefault="00F731E7" w:rsidP="00D14E66"/>
        </w:tc>
        <w:tc>
          <w:tcPr>
            <w:tcW w:w="1529" w:type="dxa"/>
          </w:tcPr>
          <w:p w:rsidR="00F731E7" w:rsidRPr="00D71AA0" w:rsidRDefault="00F731E7" w:rsidP="00D14E66"/>
        </w:tc>
      </w:tr>
      <w:tr w:rsidR="00F731E7">
        <w:tc>
          <w:tcPr>
            <w:tcW w:w="516" w:type="dxa"/>
          </w:tcPr>
          <w:p w:rsidR="00F731E7" w:rsidRPr="00D71AA0" w:rsidRDefault="00F731E7" w:rsidP="00D14E66">
            <w:r w:rsidRPr="00D71AA0">
              <w:rPr>
                <w:sz w:val="22"/>
                <w:szCs w:val="22"/>
              </w:rPr>
              <w:t>8.</w:t>
            </w:r>
          </w:p>
        </w:tc>
        <w:tc>
          <w:tcPr>
            <w:tcW w:w="2884" w:type="dxa"/>
          </w:tcPr>
          <w:p w:rsidR="00F731E7" w:rsidRPr="00D71AA0" w:rsidRDefault="00F731E7" w:rsidP="00D14E66">
            <w:r w:rsidRPr="00D71AA0">
              <w:rPr>
                <w:sz w:val="22"/>
                <w:szCs w:val="22"/>
              </w:rPr>
              <w:t>Себестоимость</w:t>
            </w:r>
          </w:p>
        </w:tc>
        <w:tc>
          <w:tcPr>
            <w:tcW w:w="1028" w:type="dxa"/>
          </w:tcPr>
          <w:p w:rsidR="00F731E7" w:rsidRPr="00D71AA0" w:rsidRDefault="00F731E7" w:rsidP="00D71AA0">
            <w:pPr>
              <w:jc w:val="center"/>
            </w:pPr>
            <w:r w:rsidRPr="00D71AA0">
              <w:rPr>
                <w:sz w:val="22"/>
                <w:szCs w:val="22"/>
              </w:rPr>
              <w:t>Р.</w:t>
            </w:r>
          </w:p>
        </w:tc>
        <w:tc>
          <w:tcPr>
            <w:tcW w:w="2195" w:type="dxa"/>
          </w:tcPr>
          <w:p w:rsidR="00F731E7" w:rsidRPr="00D71AA0" w:rsidRDefault="00F731E7" w:rsidP="00D71AA0">
            <w:pPr>
              <w:jc w:val="center"/>
            </w:pPr>
            <w:r w:rsidRPr="00D71AA0">
              <w:rPr>
                <w:sz w:val="22"/>
                <w:szCs w:val="22"/>
              </w:rPr>
              <w:t>500,5</w:t>
            </w:r>
          </w:p>
        </w:tc>
        <w:tc>
          <w:tcPr>
            <w:tcW w:w="1528" w:type="dxa"/>
          </w:tcPr>
          <w:p w:rsidR="00F731E7" w:rsidRPr="00D71AA0" w:rsidRDefault="00F731E7" w:rsidP="00D14E66"/>
        </w:tc>
        <w:tc>
          <w:tcPr>
            <w:tcW w:w="1529" w:type="dxa"/>
          </w:tcPr>
          <w:p w:rsidR="00F731E7" w:rsidRPr="00D71AA0" w:rsidRDefault="00F731E7" w:rsidP="00D14E66"/>
        </w:tc>
      </w:tr>
      <w:tr w:rsidR="00F731E7">
        <w:tc>
          <w:tcPr>
            <w:tcW w:w="516" w:type="dxa"/>
          </w:tcPr>
          <w:p w:rsidR="00F731E7" w:rsidRPr="00D71AA0" w:rsidRDefault="00F731E7" w:rsidP="00D14E66">
            <w:r w:rsidRPr="00D71AA0">
              <w:rPr>
                <w:sz w:val="22"/>
                <w:szCs w:val="22"/>
              </w:rPr>
              <w:t>9.</w:t>
            </w:r>
          </w:p>
        </w:tc>
        <w:tc>
          <w:tcPr>
            <w:tcW w:w="2884" w:type="dxa"/>
          </w:tcPr>
          <w:p w:rsidR="00F731E7" w:rsidRPr="00D71AA0" w:rsidRDefault="00F731E7" w:rsidP="00D14E66">
            <w:r w:rsidRPr="00D71AA0">
              <w:rPr>
                <w:sz w:val="22"/>
                <w:szCs w:val="22"/>
              </w:rPr>
              <w:t>Себестоимость 1 куб.м</w:t>
            </w:r>
          </w:p>
        </w:tc>
        <w:tc>
          <w:tcPr>
            <w:tcW w:w="1028" w:type="dxa"/>
          </w:tcPr>
          <w:p w:rsidR="00F731E7" w:rsidRPr="00D71AA0" w:rsidRDefault="00F731E7" w:rsidP="00D71AA0">
            <w:pPr>
              <w:jc w:val="center"/>
            </w:pPr>
            <w:r w:rsidRPr="00D71AA0">
              <w:rPr>
                <w:sz w:val="22"/>
                <w:szCs w:val="22"/>
              </w:rPr>
              <w:t>Р.</w:t>
            </w:r>
          </w:p>
        </w:tc>
        <w:tc>
          <w:tcPr>
            <w:tcW w:w="2195" w:type="dxa"/>
          </w:tcPr>
          <w:p w:rsidR="00F731E7" w:rsidRPr="00D71AA0" w:rsidRDefault="00F731E7" w:rsidP="00D71AA0">
            <w:pPr>
              <w:jc w:val="center"/>
            </w:pPr>
            <w:r w:rsidRPr="00D71AA0">
              <w:rPr>
                <w:sz w:val="22"/>
                <w:szCs w:val="22"/>
              </w:rPr>
              <w:t>195</w:t>
            </w:r>
          </w:p>
        </w:tc>
        <w:tc>
          <w:tcPr>
            <w:tcW w:w="1528" w:type="dxa"/>
          </w:tcPr>
          <w:p w:rsidR="00F731E7" w:rsidRPr="00D71AA0" w:rsidRDefault="00F731E7" w:rsidP="00D14E66"/>
        </w:tc>
        <w:tc>
          <w:tcPr>
            <w:tcW w:w="1529" w:type="dxa"/>
          </w:tcPr>
          <w:p w:rsidR="00F731E7" w:rsidRPr="00D71AA0" w:rsidRDefault="00F731E7" w:rsidP="00D14E66"/>
        </w:tc>
      </w:tr>
      <w:tr w:rsidR="00F731E7">
        <w:tc>
          <w:tcPr>
            <w:tcW w:w="516" w:type="dxa"/>
          </w:tcPr>
          <w:p w:rsidR="00F731E7" w:rsidRPr="00D71AA0" w:rsidRDefault="00F731E7" w:rsidP="00D14E66">
            <w:r w:rsidRPr="00D71AA0">
              <w:rPr>
                <w:sz w:val="22"/>
                <w:szCs w:val="22"/>
              </w:rPr>
              <w:t>10.</w:t>
            </w:r>
          </w:p>
        </w:tc>
        <w:tc>
          <w:tcPr>
            <w:tcW w:w="2884" w:type="dxa"/>
          </w:tcPr>
          <w:p w:rsidR="00F731E7" w:rsidRPr="00D71AA0" w:rsidRDefault="00F731E7" w:rsidP="00D14E66">
            <w:r w:rsidRPr="00D71AA0">
              <w:rPr>
                <w:sz w:val="22"/>
                <w:szCs w:val="22"/>
              </w:rPr>
              <w:t>Рентабельность</w:t>
            </w:r>
          </w:p>
        </w:tc>
        <w:tc>
          <w:tcPr>
            <w:tcW w:w="1028" w:type="dxa"/>
          </w:tcPr>
          <w:p w:rsidR="00F731E7" w:rsidRPr="00D71AA0" w:rsidRDefault="00F731E7" w:rsidP="00D71AA0">
            <w:pPr>
              <w:jc w:val="center"/>
            </w:pPr>
            <w:r w:rsidRPr="00D71AA0">
              <w:rPr>
                <w:sz w:val="22"/>
                <w:szCs w:val="22"/>
              </w:rPr>
              <w:t>%</w:t>
            </w:r>
          </w:p>
        </w:tc>
        <w:tc>
          <w:tcPr>
            <w:tcW w:w="2195" w:type="dxa"/>
          </w:tcPr>
          <w:p w:rsidR="00F731E7" w:rsidRPr="00D71AA0" w:rsidRDefault="00F731E7" w:rsidP="00D71AA0">
            <w:pPr>
              <w:jc w:val="center"/>
            </w:pPr>
            <w:r w:rsidRPr="00D71AA0">
              <w:rPr>
                <w:sz w:val="22"/>
                <w:szCs w:val="22"/>
              </w:rPr>
              <w:t>10</w:t>
            </w:r>
          </w:p>
        </w:tc>
        <w:tc>
          <w:tcPr>
            <w:tcW w:w="1528" w:type="dxa"/>
          </w:tcPr>
          <w:p w:rsidR="00F731E7" w:rsidRPr="00D71AA0" w:rsidRDefault="00F731E7" w:rsidP="00D14E66"/>
        </w:tc>
        <w:tc>
          <w:tcPr>
            <w:tcW w:w="1529" w:type="dxa"/>
          </w:tcPr>
          <w:p w:rsidR="00F731E7" w:rsidRPr="00D71AA0" w:rsidRDefault="00F731E7" w:rsidP="00D14E66"/>
        </w:tc>
      </w:tr>
      <w:tr w:rsidR="00F731E7">
        <w:tc>
          <w:tcPr>
            <w:tcW w:w="516" w:type="dxa"/>
          </w:tcPr>
          <w:p w:rsidR="00F731E7" w:rsidRPr="00D71AA0" w:rsidRDefault="00F731E7" w:rsidP="00D14E66">
            <w:r w:rsidRPr="00D71AA0">
              <w:rPr>
                <w:sz w:val="22"/>
                <w:szCs w:val="22"/>
              </w:rPr>
              <w:t>11.</w:t>
            </w:r>
          </w:p>
        </w:tc>
        <w:tc>
          <w:tcPr>
            <w:tcW w:w="2884" w:type="dxa"/>
          </w:tcPr>
          <w:p w:rsidR="00F731E7" w:rsidRPr="00D71AA0" w:rsidRDefault="00F731E7" w:rsidP="00D14E66">
            <w:r w:rsidRPr="00D71AA0">
              <w:rPr>
                <w:sz w:val="22"/>
                <w:szCs w:val="22"/>
              </w:rPr>
              <w:t>Прибыль 1 куб.м.</w:t>
            </w:r>
          </w:p>
        </w:tc>
        <w:tc>
          <w:tcPr>
            <w:tcW w:w="1028" w:type="dxa"/>
          </w:tcPr>
          <w:p w:rsidR="00F731E7" w:rsidRPr="00D71AA0" w:rsidRDefault="00F731E7" w:rsidP="00D71AA0">
            <w:pPr>
              <w:jc w:val="center"/>
            </w:pPr>
            <w:r w:rsidRPr="00D71AA0">
              <w:rPr>
                <w:sz w:val="22"/>
                <w:szCs w:val="22"/>
              </w:rPr>
              <w:t>Р.</w:t>
            </w:r>
          </w:p>
        </w:tc>
        <w:tc>
          <w:tcPr>
            <w:tcW w:w="2195" w:type="dxa"/>
          </w:tcPr>
          <w:p w:rsidR="00F731E7" w:rsidRPr="00D71AA0" w:rsidRDefault="00F731E7" w:rsidP="00D71AA0">
            <w:pPr>
              <w:jc w:val="center"/>
            </w:pPr>
            <w:r w:rsidRPr="00D71AA0">
              <w:rPr>
                <w:sz w:val="22"/>
                <w:szCs w:val="22"/>
              </w:rPr>
              <w:t>4,67</w:t>
            </w:r>
          </w:p>
        </w:tc>
        <w:tc>
          <w:tcPr>
            <w:tcW w:w="1528" w:type="dxa"/>
          </w:tcPr>
          <w:p w:rsidR="00F731E7" w:rsidRPr="00D71AA0" w:rsidRDefault="00F731E7" w:rsidP="00D14E66"/>
        </w:tc>
        <w:tc>
          <w:tcPr>
            <w:tcW w:w="1529" w:type="dxa"/>
          </w:tcPr>
          <w:p w:rsidR="00F731E7" w:rsidRPr="00D71AA0" w:rsidRDefault="00F731E7" w:rsidP="00D14E66"/>
        </w:tc>
      </w:tr>
      <w:tr w:rsidR="00F731E7">
        <w:tc>
          <w:tcPr>
            <w:tcW w:w="516" w:type="dxa"/>
          </w:tcPr>
          <w:p w:rsidR="00F731E7" w:rsidRPr="00D71AA0" w:rsidRDefault="00F731E7" w:rsidP="00D14E66">
            <w:r w:rsidRPr="00D71AA0">
              <w:rPr>
                <w:sz w:val="22"/>
                <w:szCs w:val="22"/>
              </w:rPr>
              <w:t>12.</w:t>
            </w:r>
          </w:p>
        </w:tc>
        <w:tc>
          <w:tcPr>
            <w:tcW w:w="2884" w:type="dxa"/>
          </w:tcPr>
          <w:p w:rsidR="00F731E7" w:rsidRPr="00D71AA0" w:rsidRDefault="00F731E7" w:rsidP="00D14E66">
            <w:r w:rsidRPr="00D71AA0">
              <w:rPr>
                <w:sz w:val="22"/>
                <w:szCs w:val="22"/>
              </w:rPr>
              <w:t>Экономически обоснованный тариф за 1куб.м  без НДС</w:t>
            </w:r>
          </w:p>
        </w:tc>
        <w:tc>
          <w:tcPr>
            <w:tcW w:w="1028" w:type="dxa"/>
          </w:tcPr>
          <w:p w:rsidR="00F731E7" w:rsidRPr="00D71AA0" w:rsidRDefault="00F731E7" w:rsidP="00D71AA0">
            <w:pPr>
              <w:jc w:val="center"/>
            </w:pPr>
            <w:r w:rsidRPr="00D71AA0">
              <w:rPr>
                <w:sz w:val="22"/>
                <w:szCs w:val="22"/>
              </w:rPr>
              <w:t>Р.</w:t>
            </w:r>
          </w:p>
        </w:tc>
        <w:tc>
          <w:tcPr>
            <w:tcW w:w="2195" w:type="dxa"/>
          </w:tcPr>
          <w:p w:rsidR="00F731E7" w:rsidRPr="00D71AA0" w:rsidRDefault="00F731E7" w:rsidP="00D71AA0">
            <w:pPr>
              <w:jc w:val="center"/>
            </w:pPr>
            <w:r w:rsidRPr="00D71AA0">
              <w:rPr>
                <w:sz w:val="22"/>
                <w:szCs w:val="22"/>
              </w:rPr>
              <w:t>200</w:t>
            </w:r>
          </w:p>
        </w:tc>
        <w:tc>
          <w:tcPr>
            <w:tcW w:w="1528" w:type="dxa"/>
          </w:tcPr>
          <w:p w:rsidR="00F731E7" w:rsidRPr="00D71AA0" w:rsidRDefault="00F731E7" w:rsidP="00D14E66"/>
        </w:tc>
        <w:tc>
          <w:tcPr>
            <w:tcW w:w="1529" w:type="dxa"/>
          </w:tcPr>
          <w:p w:rsidR="00F731E7" w:rsidRPr="00D71AA0" w:rsidRDefault="00F731E7" w:rsidP="00D14E66"/>
        </w:tc>
      </w:tr>
      <w:tr w:rsidR="00F731E7">
        <w:tc>
          <w:tcPr>
            <w:tcW w:w="516" w:type="dxa"/>
          </w:tcPr>
          <w:p w:rsidR="00F731E7" w:rsidRPr="00D71AA0" w:rsidRDefault="00F731E7" w:rsidP="00D14E66">
            <w:r w:rsidRPr="00D71AA0">
              <w:rPr>
                <w:sz w:val="22"/>
                <w:szCs w:val="22"/>
              </w:rPr>
              <w:t>13.</w:t>
            </w:r>
          </w:p>
        </w:tc>
        <w:tc>
          <w:tcPr>
            <w:tcW w:w="2884" w:type="dxa"/>
          </w:tcPr>
          <w:p w:rsidR="00F731E7" w:rsidRPr="00D71AA0" w:rsidRDefault="00F731E7" w:rsidP="00D14E66">
            <w:r w:rsidRPr="00D71AA0">
              <w:rPr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028" w:type="dxa"/>
          </w:tcPr>
          <w:p w:rsidR="00F731E7" w:rsidRPr="00D71AA0" w:rsidRDefault="00F731E7" w:rsidP="00D71AA0">
            <w:pPr>
              <w:jc w:val="center"/>
            </w:pPr>
            <w:r w:rsidRPr="00D71AA0">
              <w:rPr>
                <w:sz w:val="22"/>
                <w:szCs w:val="22"/>
              </w:rPr>
              <w:t>т. р.</w:t>
            </w:r>
          </w:p>
        </w:tc>
        <w:tc>
          <w:tcPr>
            <w:tcW w:w="2195" w:type="dxa"/>
          </w:tcPr>
          <w:p w:rsidR="00F731E7" w:rsidRPr="00D71AA0" w:rsidRDefault="00F731E7" w:rsidP="00D71AA0">
            <w:pPr>
              <w:jc w:val="center"/>
            </w:pPr>
            <w:r w:rsidRPr="00D71AA0">
              <w:rPr>
                <w:sz w:val="22"/>
                <w:szCs w:val="22"/>
              </w:rPr>
              <w:t>512,0</w:t>
            </w:r>
          </w:p>
        </w:tc>
        <w:tc>
          <w:tcPr>
            <w:tcW w:w="1528" w:type="dxa"/>
          </w:tcPr>
          <w:p w:rsidR="00F731E7" w:rsidRPr="00D71AA0" w:rsidRDefault="00F731E7" w:rsidP="00D14E66"/>
        </w:tc>
        <w:tc>
          <w:tcPr>
            <w:tcW w:w="1529" w:type="dxa"/>
          </w:tcPr>
          <w:p w:rsidR="00F731E7" w:rsidRPr="00D71AA0" w:rsidRDefault="00F731E7" w:rsidP="00D14E66"/>
        </w:tc>
      </w:tr>
      <w:tr w:rsidR="00F731E7">
        <w:tc>
          <w:tcPr>
            <w:tcW w:w="516" w:type="dxa"/>
          </w:tcPr>
          <w:p w:rsidR="00F731E7" w:rsidRPr="00D71AA0" w:rsidRDefault="00F731E7" w:rsidP="00D14E66">
            <w:r w:rsidRPr="00D71AA0">
              <w:rPr>
                <w:sz w:val="22"/>
                <w:szCs w:val="22"/>
              </w:rPr>
              <w:t>14.</w:t>
            </w:r>
          </w:p>
        </w:tc>
        <w:tc>
          <w:tcPr>
            <w:tcW w:w="2884" w:type="dxa"/>
          </w:tcPr>
          <w:p w:rsidR="00F731E7" w:rsidRPr="00D71AA0" w:rsidRDefault="00F731E7" w:rsidP="00D14E66">
            <w:r w:rsidRPr="00D71AA0">
              <w:rPr>
                <w:sz w:val="22"/>
                <w:szCs w:val="22"/>
              </w:rPr>
              <w:t>Объем размещения отходов</w:t>
            </w:r>
          </w:p>
        </w:tc>
        <w:tc>
          <w:tcPr>
            <w:tcW w:w="1028" w:type="dxa"/>
          </w:tcPr>
          <w:p w:rsidR="00F731E7" w:rsidRPr="00D71AA0" w:rsidRDefault="00F731E7" w:rsidP="00D71AA0">
            <w:pPr>
              <w:jc w:val="center"/>
            </w:pPr>
            <w:r w:rsidRPr="00D71AA0">
              <w:rPr>
                <w:sz w:val="22"/>
                <w:szCs w:val="22"/>
              </w:rPr>
              <w:t>Т.м3</w:t>
            </w:r>
          </w:p>
        </w:tc>
        <w:tc>
          <w:tcPr>
            <w:tcW w:w="2195" w:type="dxa"/>
          </w:tcPr>
          <w:p w:rsidR="00F731E7" w:rsidRPr="00D71AA0" w:rsidRDefault="00F731E7" w:rsidP="00D71AA0">
            <w:pPr>
              <w:jc w:val="center"/>
            </w:pPr>
            <w:r w:rsidRPr="00D71AA0">
              <w:rPr>
                <w:sz w:val="22"/>
                <w:szCs w:val="22"/>
              </w:rPr>
              <w:t>2,56</w:t>
            </w:r>
          </w:p>
        </w:tc>
        <w:tc>
          <w:tcPr>
            <w:tcW w:w="1528" w:type="dxa"/>
          </w:tcPr>
          <w:p w:rsidR="00F731E7" w:rsidRPr="00D71AA0" w:rsidRDefault="00F731E7" w:rsidP="00D14E66"/>
        </w:tc>
        <w:tc>
          <w:tcPr>
            <w:tcW w:w="1529" w:type="dxa"/>
          </w:tcPr>
          <w:p w:rsidR="00F731E7" w:rsidRPr="00D71AA0" w:rsidRDefault="00F731E7" w:rsidP="00D14E66"/>
        </w:tc>
      </w:tr>
      <w:tr w:rsidR="00F731E7">
        <w:tc>
          <w:tcPr>
            <w:tcW w:w="516" w:type="dxa"/>
          </w:tcPr>
          <w:p w:rsidR="00F731E7" w:rsidRPr="00D71AA0" w:rsidRDefault="00F731E7" w:rsidP="00D14E66">
            <w:r w:rsidRPr="00D71AA0">
              <w:rPr>
                <w:sz w:val="22"/>
                <w:szCs w:val="22"/>
              </w:rPr>
              <w:t>15.</w:t>
            </w:r>
          </w:p>
        </w:tc>
        <w:tc>
          <w:tcPr>
            <w:tcW w:w="2884" w:type="dxa"/>
          </w:tcPr>
          <w:p w:rsidR="00F731E7" w:rsidRPr="00D71AA0" w:rsidRDefault="00F731E7" w:rsidP="00D14E66">
            <w:r w:rsidRPr="00D71AA0">
              <w:rPr>
                <w:sz w:val="22"/>
                <w:szCs w:val="22"/>
              </w:rPr>
              <w:t>Тариф для организаций</w:t>
            </w:r>
          </w:p>
        </w:tc>
        <w:tc>
          <w:tcPr>
            <w:tcW w:w="1028" w:type="dxa"/>
          </w:tcPr>
          <w:p w:rsidR="00F731E7" w:rsidRPr="00D71AA0" w:rsidRDefault="00F731E7" w:rsidP="00D71AA0">
            <w:pPr>
              <w:jc w:val="center"/>
            </w:pPr>
            <w:r w:rsidRPr="00D71AA0">
              <w:rPr>
                <w:sz w:val="22"/>
                <w:szCs w:val="22"/>
              </w:rPr>
              <w:t>Р.\м3</w:t>
            </w:r>
          </w:p>
        </w:tc>
        <w:tc>
          <w:tcPr>
            <w:tcW w:w="2195" w:type="dxa"/>
          </w:tcPr>
          <w:p w:rsidR="00F731E7" w:rsidRPr="00D71AA0" w:rsidRDefault="00F731E7" w:rsidP="00D71AA0">
            <w:pPr>
              <w:jc w:val="center"/>
            </w:pPr>
            <w:r w:rsidRPr="00D71AA0">
              <w:rPr>
                <w:sz w:val="22"/>
                <w:szCs w:val="22"/>
              </w:rPr>
              <w:t>200,0</w:t>
            </w:r>
          </w:p>
        </w:tc>
        <w:tc>
          <w:tcPr>
            <w:tcW w:w="1528" w:type="dxa"/>
          </w:tcPr>
          <w:p w:rsidR="00F731E7" w:rsidRPr="00D71AA0" w:rsidRDefault="00F731E7" w:rsidP="00D14E66"/>
        </w:tc>
        <w:tc>
          <w:tcPr>
            <w:tcW w:w="1529" w:type="dxa"/>
          </w:tcPr>
          <w:p w:rsidR="00F731E7" w:rsidRPr="00D71AA0" w:rsidRDefault="00F731E7" w:rsidP="00D14E66"/>
        </w:tc>
      </w:tr>
      <w:tr w:rsidR="00F731E7">
        <w:tc>
          <w:tcPr>
            <w:tcW w:w="516" w:type="dxa"/>
          </w:tcPr>
          <w:p w:rsidR="00F731E7" w:rsidRPr="00D71AA0" w:rsidRDefault="00F731E7" w:rsidP="00D14E66">
            <w:r w:rsidRPr="00D71AA0">
              <w:rPr>
                <w:sz w:val="22"/>
                <w:szCs w:val="22"/>
              </w:rPr>
              <w:t>16.</w:t>
            </w:r>
          </w:p>
        </w:tc>
        <w:tc>
          <w:tcPr>
            <w:tcW w:w="2884" w:type="dxa"/>
          </w:tcPr>
          <w:p w:rsidR="00F731E7" w:rsidRPr="00D71AA0" w:rsidRDefault="00F731E7" w:rsidP="00D14E66">
            <w:r w:rsidRPr="00D71AA0">
              <w:rPr>
                <w:sz w:val="22"/>
                <w:szCs w:val="22"/>
              </w:rPr>
              <w:t>Тариф для населения</w:t>
            </w:r>
          </w:p>
        </w:tc>
        <w:tc>
          <w:tcPr>
            <w:tcW w:w="1028" w:type="dxa"/>
          </w:tcPr>
          <w:p w:rsidR="00F731E7" w:rsidRPr="00D71AA0" w:rsidRDefault="00F731E7" w:rsidP="00D71AA0">
            <w:pPr>
              <w:jc w:val="center"/>
            </w:pPr>
            <w:r w:rsidRPr="00D71AA0">
              <w:rPr>
                <w:sz w:val="22"/>
                <w:szCs w:val="22"/>
              </w:rPr>
              <w:t>Р.\м3</w:t>
            </w:r>
          </w:p>
        </w:tc>
        <w:tc>
          <w:tcPr>
            <w:tcW w:w="2195" w:type="dxa"/>
          </w:tcPr>
          <w:p w:rsidR="00F731E7" w:rsidRPr="00D71AA0" w:rsidRDefault="00F731E7" w:rsidP="00D71AA0">
            <w:pPr>
              <w:jc w:val="center"/>
            </w:pPr>
            <w:r w:rsidRPr="00D71AA0">
              <w:rPr>
                <w:sz w:val="22"/>
                <w:szCs w:val="22"/>
              </w:rPr>
              <w:t>150,0</w:t>
            </w:r>
          </w:p>
        </w:tc>
        <w:tc>
          <w:tcPr>
            <w:tcW w:w="1528" w:type="dxa"/>
          </w:tcPr>
          <w:p w:rsidR="00F731E7" w:rsidRPr="00D71AA0" w:rsidRDefault="00F731E7" w:rsidP="00D14E66"/>
        </w:tc>
        <w:tc>
          <w:tcPr>
            <w:tcW w:w="1529" w:type="dxa"/>
          </w:tcPr>
          <w:p w:rsidR="00F731E7" w:rsidRPr="00D71AA0" w:rsidRDefault="00F731E7" w:rsidP="00D14E66"/>
        </w:tc>
      </w:tr>
    </w:tbl>
    <w:p w:rsidR="00F731E7" w:rsidRDefault="00F731E7" w:rsidP="00326B62">
      <w:pPr>
        <w:jc w:val="right"/>
      </w:pPr>
    </w:p>
    <w:p w:rsidR="00F731E7" w:rsidRDefault="00F731E7" w:rsidP="00326B62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31E7" w:rsidRPr="002F1748" w:rsidRDefault="00F731E7" w:rsidP="00326B62">
      <w:r>
        <w:t>Экономист                                                           Фисунова Т.В.</w:t>
      </w:r>
    </w:p>
    <w:p w:rsidR="00F731E7" w:rsidRDefault="00F731E7" w:rsidP="00326B6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731E7" w:rsidRDefault="00F731E7"/>
    <w:sectPr w:rsidR="00F731E7" w:rsidSect="00F95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C50E3"/>
    <w:multiLevelType w:val="hybridMultilevel"/>
    <w:tmpl w:val="FA0E6C5E"/>
    <w:lvl w:ilvl="0" w:tplc="45BEDB0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A2BA8"/>
    <w:multiLevelType w:val="hybridMultilevel"/>
    <w:tmpl w:val="06D0B7E2"/>
    <w:lvl w:ilvl="0" w:tplc="EBE8EB3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71F76"/>
    <w:multiLevelType w:val="hybridMultilevel"/>
    <w:tmpl w:val="ACCE0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6B62"/>
    <w:rsid w:val="00072B9A"/>
    <w:rsid w:val="002A1821"/>
    <w:rsid w:val="002E0225"/>
    <w:rsid w:val="002F1748"/>
    <w:rsid w:val="00326B62"/>
    <w:rsid w:val="003C3258"/>
    <w:rsid w:val="004B06EB"/>
    <w:rsid w:val="005E55CE"/>
    <w:rsid w:val="007947CE"/>
    <w:rsid w:val="009F567F"/>
    <w:rsid w:val="00C55465"/>
    <w:rsid w:val="00D111C0"/>
    <w:rsid w:val="00D14E66"/>
    <w:rsid w:val="00D53C61"/>
    <w:rsid w:val="00D71AA0"/>
    <w:rsid w:val="00D80CA7"/>
    <w:rsid w:val="00E71E32"/>
    <w:rsid w:val="00F507BC"/>
    <w:rsid w:val="00F731E7"/>
    <w:rsid w:val="00F95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B6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26B6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326B6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uiPriority w:val="99"/>
    <w:rsid w:val="00326B6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326B62"/>
    <w:pPr>
      <w:ind w:left="720"/>
    </w:pPr>
  </w:style>
  <w:style w:type="table" w:styleId="TableGrid">
    <w:name w:val="Table Grid"/>
    <w:basedOn w:val="TableNormal"/>
    <w:uiPriority w:val="99"/>
    <w:rsid w:val="00326B6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2</Pages>
  <Words>271</Words>
  <Characters>1546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SYSTEMA</dc:creator>
  <cp:keywords/>
  <dc:description/>
  <cp:lastModifiedBy>User</cp:lastModifiedBy>
  <cp:revision>7</cp:revision>
  <dcterms:created xsi:type="dcterms:W3CDTF">2013-11-27T11:51:00Z</dcterms:created>
  <dcterms:modified xsi:type="dcterms:W3CDTF">2014-02-17T07:53:00Z</dcterms:modified>
</cp:coreProperties>
</file>